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92" w:rsidRPr="00056E0C" w:rsidRDefault="009020BF" w:rsidP="00056E0C">
      <w:pPr>
        <w:spacing w:after="0" w:line="259" w:lineRule="auto"/>
        <w:ind w:left="130" w:right="0" w:firstLine="0"/>
        <w:jc w:val="right"/>
        <w:rPr>
          <w:szCs w:val="24"/>
        </w:rPr>
      </w:pPr>
      <w:r>
        <w:rPr>
          <w:b/>
          <w:sz w:val="8"/>
        </w:rPr>
        <w:t xml:space="preserve"> </w:t>
      </w:r>
      <w:r>
        <w:rPr>
          <w:b/>
          <w:sz w:val="8"/>
        </w:rPr>
        <w:tab/>
      </w:r>
      <w:r w:rsidRPr="00056E0C">
        <w:rPr>
          <w:szCs w:val="24"/>
        </w:rPr>
        <w:t xml:space="preserve"> </w:t>
      </w:r>
      <w:r w:rsidR="008C25A0" w:rsidRPr="00056E0C">
        <w:rPr>
          <w:szCs w:val="24"/>
        </w:rPr>
        <w:t xml:space="preserve">Приложение №3 </w:t>
      </w:r>
    </w:p>
    <w:p w:rsidR="008C25A0" w:rsidRPr="00056E0C" w:rsidRDefault="00056E0C" w:rsidP="00056E0C">
      <w:pPr>
        <w:spacing w:after="0" w:line="259" w:lineRule="auto"/>
        <w:ind w:left="130" w:right="0" w:firstLine="0"/>
        <w:jc w:val="right"/>
        <w:rPr>
          <w:szCs w:val="24"/>
        </w:rPr>
      </w:pPr>
      <w:r>
        <w:rPr>
          <w:szCs w:val="24"/>
        </w:rPr>
        <w:t>к</w:t>
      </w:r>
      <w:r w:rsidR="008C25A0" w:rsidRPr="00056E0C">
        <w:rPr>
          <w:szCs w:val="24"/>
        </w:rPr>
        <w:t xml:space="preserve"> приказу №408 от 29.08.2025 года</w:t>
      </w:r>
    </w:p>
    <w:p w:rsidR="001B0182" w:rsidRDefault="009020BF" w:rsidP="001B018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</w:p>
    <w:p w:rsidR="00742192" w:rsidRDefault="00742192">
      <w:pPr>
        <w:spacing w:after="17" w:line="259" w:lineRule="auto"/>
        <w:ind w:left="1212" w:right="0" w:firstLine="0"/>
        <w:jc w:val="center"/>
      </w:pPr>
    </w:p>
    <w:p w:rsidR="00742192" w:rsidRPr="00056E0C" w:rsidRDefault="00560C93" w:rsidP="00056E0C">
      <w:pPr>
        <w:spacing w:after="0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20BF" w:rsidRPr="00056E0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целевом</w:t>
      </w:r>
      <w:r w:rsidR="009020BF" w:rsidRPr="00056E0C">
        <w:rPr>
          <w:b/>
          <w:sz w:val="28"/>
          <w:szCs w:val="28"/>
        </w:rPr>
        <w:t xml:space="preserve"> раздел</w:t>
      </w:r>
      <w:r>
        <w:rPr>
          <w:b/>
          <w:sz w:val="28"/>
          <w:szCs w:val="28"/>
        </w:rPr>
        <w:t>е</w:t>
      </w:r>
      <w:r w:rsidR="004D49FB" w:rsidRPr="00056E0C">
        <w:rPr>
          <w:sz w:val="28"/>
          <w:szCs w:val="28"/>
        </w:rPr>
        <w:t xml:space="preserve"> пояснительной записки</w:t>
      </w:r>
      <w:r w:rsidR="008C25A0" w:rsidRPr="00056E0C">
        <w:rPr>
          <w:sz w:val="28"/>
          <w:szCs w:val="28"/>
        </w:rPr>
        <w:t xml:space="preserve"> п.</w:t>
      </w:r>
      <w:r w:rsidR="00C35204" w:rsidRPr="00056E0C">
        <w:rPr>
          <w:sz w:val="28"/>
          <w:szCs w:val="28"/>
        </w:rPr>
        <w:t xml:space="preserve">п. </w:t>
      </w:r>
      <w:r w:rsidR="008C25A0" w:rsidRPr="00056E0C">
        <w:rPr>
          <w:sz w:val="28"/>
          <w:szCs w:val="28"/>
        </w:rPr>
        <w:t>1.1.2.</w:t>
      </w:r>
      <w:r w:rsidR="004D49FB" w:rsidRPr="00056E0C">
        <w:rPr>
          <w:sz w:val="28"/>
          <w:szCs w:val="28"/>
        </w:rPr>
        <w:t xml:space="preserve"> изложить в следующей редакции:</w:t>
      </w:r>
      <w:r w:rsidR="009020BF" w:rsidRPr="00056E0C">
        <w:rPr>
          <w:sz w:val="28"/>
          <w:szCs w:val="28"/>
        </w:rPr>
        <w:t xml:space="preserve"> «принцип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технологий»; </w:t>
      </w:r>
    </w:p>
    <w:p w:rsidR="00742192" w:rsidRPr="00056E0C" w:rsidRDefault="00560C93" w:rsidP="00056E0C">
      <w:pPr>
        <w:spacing w:after="0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-  А</w:t>
      </w:r>
      <w:r w:rsidR="009020BF" w:rsidRPr="00056E0C">
        <w:rPr>
          <w:sz w:val="28"/>
          <w:szCs w:val="28"/>
        </w:rPr>
        <w:t>бзац 10 дополнить</w:t>
      </w:r>
      <w:r w:rsidR="00C35204" w:rsidRPr="00056E0C">
        <w:rPr>
          <w:sz w:val="28"/>
          <w:szCs w:val="28"/>
        </w:rPr>
        <w:t xml:space="preserve"> следующим содержанием </w:t>
      </w:r>
      <w:r w:rsidR="009020BF" w:rsidRPr="00056E0C">
        <w:rPr>
          <w:sz w:val="28"/>
          <w:szCs w:val="28"/>
        </w:rPr>
        <w:t xml:space="preserve">: «принцип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hyperlink r:id="rId7">
        <w:r w:rsidR="009020BF" w:rsidRPr="00056E0C">
          <w:rPr>
            <w:sz w:val="28"/>
            <w:szCs w:val="28"/>
          </w:rPr>
          <w:t>СанПиН 1</w:t>
        </w:r>
      </w:hyperlink>
      <w:hyperlink r:id="rId8">
        <w:r w:rsidR="009020BF" w:rsidRPr="00056E0C">
          <w:rPr>
            <w:sz w:val="28"/>
            <w:szCs w:val="28"/>
          </w:rPr>
          <w:t>.2.3685</w:t>
        </w:r>
      </w:hyperlink>
      <w:hyperlink r:id="rId9">
        <w:r w:rsidR="009020BF" w:rsidRPr="00056E0C">
          <w:rPr>
            <w:sz w:val="28"/>
            <w:szCs w:val="28"/>
          </w:rPr>
          <w:t>-</w:t>
        </w:r>
      </w:hyperlink>
      <w:hyperlink r:id="rId10">
        <w:r w:rsidR="009020BF" w:rsidRPr="00056E0C">
          <w:rPr>
            <w:sz w:val="28"/>
            <w:szCs w:val="28"/>
          </w:rPr>
          <w:t>21</w:t>
        </w:r>
      </w:hyperlink>
      <w:hyperlink r:id="rId11">
        <w:r w:rsidR="009020BF" w:rsidRPr="00056E0C">
          <w:rPr>
            <w:sz w:val="28"/>
            <w:szCs w:val="28"/>
          </w:rPr>
          <w:t xml:space="preserve"> </w:t>
        </w:r>
      </w:hyperlink>
      <w:r w:rsidR="009020BF" w:rsidRPr="00056E0C">
        <w:rPr>
          <w:sz w:val="28"/>
          <w:szCs w:val="28"/>
        </w:rPr>
        <w:t xml:space="preserve">"Гигиенические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 - Гигиенические нормативы), и санитарными правилами </w:t>
      </w:r>
      <w:hyperlink r:id="rId12">
        <w:r w:rsidR="009020BF" w:rsidRPr="00056E0C">
          <w:rPr>
            <w:sz w:val="28"/>
            <w:szCs w:val="28"/>
          </w:rPr>
          <w:t>СП 2.4.3648</w:t>
        </w:r>
      </w:hyperlink>
      <w:hyperlink r:id="rId13">
        <w:r w:rsidR="009020BF" w:rsidRPr="00056E0C">
          <w:rPr>
            <w:sz w:val="28"/>
            <w:szCs w:val="28"/>
          </w:rPr>
          <w:t>-</w:t>
        </w:r>
      </w:hyperlink>
      <w:hyperlink r:id="rId14">
        <w:r w:rsidR="009020BF" w:rsidRPr="00056E0C">
          <w:rPr>
            <w:sz w:val="28"/>
            <w:szCs w:val="28"/>
          </w:rPr>
          <w:t>20</w:t>
        </w:r>
      </w:hyperlink>
      <w:hyperlink r:id="rId15">
        <w:r w:rsidR="009020BF" w:rsidRPr="00056E0C">
          <w:rPr>
            <w:sz w:val="28"/>
            <w:szCs w:val="28"/>
          </w:rPr>
          <w:t xml:space="preserve"> </w:t>
        </w:r>
      </w:hyperlink>
      <w:r w:rsidR="009020BF" w:rsidRPr="00056E0C">
        <w:rPr>
          <w:sz w:val="28"/>
          <w:szCs w:val="28"/>
        </w:rPr>
        <w:t>"Санитарно</w:t>
      </w:r>
      <w:r w:rsidR="00D66B2F" w:rsidRPr="00056E0C">
        <w:rPr>
          <w:sz w:val="28"/>
          <w:szCs w:val="28"/>
        </w:rPr>
        <w:t>-</w:t>
      </w:r>
      <w:r w:rsidR="009020BF" w:rsidRPr="00056E0C">
        <w:rPr>
          <w:sz w:val="28"/>
          <w:szCs w:val="28"/>
        </w:rPr>
        <w:t xml:space="preserve">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 (далее </w:t>
      </w:r>
      <w:r w:rsidR="00D66B2F" w:rsidRPr="00056E0C">
        <w:rPr>
          <w:sz w:val="28"/>
          <w:szCs w:val="28"/>
        </w:rPr>
        <w:t>–</w:t>
      </w:r>
      <w:r w:rsidR="009020BF" w:rsidRPr="00056E0C">
        <w:rPr>
          <w:sz w:val="28"/>
          <w:szCs w:val="28"/>
        </w:rPr>
        <w:t xml:space="preserve"> Санитарно</w:t>
      </w:r>
      <w:r w:rsidR="00D66B2F" w:rsidRPr="00056E0C">
        <w:rPr>
          <w:sz w:val="28"/>
          <w:szCs w:val="28"/>
        </w:rPr>
        <w:t xml:space="preserve">- </w:t>
      </w:r>
      <w:r w:rsidR="009020BF" w:rsidRPr="00056E0C">
        <w:rPr>
          <w:sz w:val="28"/>
          <w:szCs w:val="28"/>
        </w:rPr>
        <w:t xml:space="preserve">эпидемиологические требования)."; </w:t>
      </w:r>
    </w:p>
    <w:p w:rsidR="00742192" w:rsidRPr="00056E0C" w:rsidRDefault="00C35204" w:rsidP="00056E0C">
      <w:pPr>
        <w:spacing w:after="0"/>
        <w:ind w:left="0" w:right="0" w:firstLine="0"/>
        <w:rPr>
          <w:sz w:val="28"/>
          <w:szCs w:val="28"/>
        </w:rPr>
      </w:pPr>
      <w:r w:rsidRPr="00056E0C">
        <w:rPr>
          <w:sz w:val="28"/>
          <w:szCs w:val="28"/>
        </w:rPr>
        <w:t xml:space="preserve">- </w:t>
      </w:r>
      <w:r w:rsidR="009020BF" w:rsidRPr="00056E0C">
        <w:rPr>
          <w:sz w:val="28"/>
          <w:szCs w:val="28"/>
        </w:rPr>
        <w:t>В абзаце 11</w:t>
      </w:r>
      <w:r w:rsidR="00560C93">
        <w:rPr>
          <w:sz w:val="28"/>
          <w:szCs w:val="28"/>
        </w:rPr>
        <w:t xml:space="preserve"> </w:t>
      </w:r>
      <w:r w:rsidR="009020BF" w:rsidRPr="00056E0C">
        <w:rPr>
          <w:sz w:val="28"/>
          <w:szCs w:val="28"/>
        </w:rPr>
        <w:t xml:space="preserve"> слова "менее 5058" заменить словами "менее 5338". </w:t>
      </w:r>
    </w:p>
    <w:p w:rsidR="00742192" w:rsidRPr="00056E0C" w:rsidRDefault="00C35204" w:rsidP="00056E0C">
      <w:pPr>
        <w:spacing w:after="0"/>
        <w:ind w:left="0" w:right="0" w:firstLine="0"/>
        <w:rPr>
          <w:sz w:val="28"/>
          <w:szCs w:val="28"/>
        </w:rPr>
      </w:pPr>
      <w:r w:rsidRPr="00056E0C">
        <w:rPr>
          <w:sz w:val="28"/>
          <w:szCs w:val="28"/>
        </w:rPr>
        <w:t xml:space="preserve">- </w:t>
      </w:r>
      <w:r w:rsidR="009020BF" w:rsidRPr="00056E0C">
        <w:rPr>
          <w:sz w:val="28"/>
          <w:szCs w:val="28"/>
        </w:rPr>
        <w:t xml:space="preserve">Внести дополнения и изменения в </w:t>
      </w:r>
      <w:r w:rsidR="00560C93">
        <w:rPr>
          <w:sz w:val="28"/>
          <w:szCs w:val="28"/>
        </w:rPr>
        <w:t xml:space="preserve"> раздел </w:t>
      </w:r>
      <w:r w:rsidR="00560C93" w:rsidRPr="00056E0C">
        <w:rPr>
          <w:sz w:val="28"/>
          <w:szCs w:val="28"/>
        </w:rPr>
        <w:t>« Система оценки достижения планируемых результатов освоения программы основного общего образования»</w:t>
      </w:r>
      <w:r w:rsidR="00560C93">
        <w:rPr>
          <w:sz w:val="28"/>
          <w:szCs w:val="28"/>
        </w:rPr>
        <w:t xml:space="preserve"> в п.1.3.2 и изложить в следующей редакции</w:t>
      </w:r>
      <w:r w:rsidR="009020BF" w:rsidRPr="00056E0C">
        <w:rPr>
          <w:sz w:val="28"/>
          <w:szCs w:val="28"/>
        </w:rPr>
        <w:t>:</w:t>
      </w:r>
      <w:r w:rsidR="00560C93">
        <w:rPr>
          <w:sz w:val="28"/>
          <w:szCs w:val="28"/>
        </w:rPr>
        <w:t xml:space="preserve"> «</w:t>
      </w:r>
      <w:r w:rsidR="009020BF" w:rsidRPr="00056E0C">
        <w:rPr>
          <w:sz w:val="28"/>
          <w:szCs w:val="28"/>
        </w:rPr>
        <w:t xml:space="preserve"> 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</w:t>
      </w:r>
    </w:p>
    <w:p w:rsidR="00742192" w:rsidRPr="00056E0C" w:rsidRDefault="009020BF" w:rsidP="00056E0C">
      <w:pPr>
        <w:spacing w:after="0"/>
        <w:ind w:left="0" w:right="0" w:firstLine="0"/>
        <w:rPr>
          <w:sz w:val="28"/>
          <w:szCs w:val="28"/>
        </w:rPr>
      </w:pPr>
      <w:r w:rsidRPr="00056E0C">
        <w:rPr>
          <w:sz w:val="28"/>
          <w:szCs w:val="28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При этом объем учебного времени, затрачиваемого на проведение оценочных процедур, не должен превышать 10% от </w:t>
      </w:r>
      <w:r w:rsidRPr="00056E0C">
        <w:rPr>
          <w:sz w:val="28"/>
          <w:szCs w:val="28"/>
        </w:rPr>
        <w:lastRenderedPageBreak/>
        <w:t>всего объема учебного времени, отводимого на изучение данного учебного предмета в данном классе в текущем учебном году</w:t>
      </w:r>
      <w:r w:rsidR="00560C93">
        <w:rPr>
          <w:sz w:val="28"/>
          <w:szCs w:val="28"/>
        </w:rPr>
        <w:t>»</w:t>
      </w:r>
      <w:r w:rsidRPr="00056E0C">
        <w:rPr>
          <w:sz w:val="28"/>
          <w:szCs w:val="28"/>
        </w:rPr>
        <w:t xml:space="preserve">. </w:t>
      </w:r>
    </w:p>
    <w:p w:rsidR="00742192" w:rsidRPr="00056E0C" w:rsidRDefault="00C35204" w:rsidP="00560C93">
      <w:pPr>
        <w:spacing w:after="0" w:line="276" w:lineRule="auto"/>
        <w:ind w:left="0" w:right="0" w:firstLine="0"/>
        <w:rPr>
          <w:sz w:val="28"/>
          <w:szCs w:val="28"/>
        </w:rPr>
      </w:pPr>
      <w:r w:rsidRPr="00056E0C">
        <w:rPr>
          <w:sz w:val="28"/>
          <w:szCs w:val="28"/>
        </w:rPr>
        <w:t xml:space="preserve">         -</w:t>
      </w:r>
      <w:r w:rsidR="00D66B2F" w:rsidRPr="00056E0C">
        <w:rPr>
          <w:sz w:val="28"/>
          <w:szCs w:val="28"/>
        </w:rPr>
        <w:t xml:space="preserve"> Дополнить подпунктом следующего содержания; «</w:t>
      </w:r>
      <w:r w:rsidRPr="00056E0C">
        <w:rPr>
          <w:sz w:val="28"/>
          <w:szCs w:val="28"/>
        </w:rPr>
        <w:t xml:space="preserve"> </w:t>
      </w:r>
      <w:r w:rsidR="009020BF" w:rsidRPr="00056E0C">
        <w:rPr>
          <w:sz w:val="28"/>
          <w:szCs w:val="28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</w:t>
      </w:r>
      <w:r w:rsidR="00560C93">
        <w:rPr>
          <w:sz w:val="28"/>
          <w:szCs w:val="28"/>
        </w:rPr>
        <w:t>мы основного общего образования</w:t>
      </w:r>
      <w:r w:rsidR="009020BF" w:rsidRPr="00056E0C">
        <w:rPr>
          <w:sz w:val="28"/>
          <w:szCs w:val="28"/>
        </w:rPr>
        <w:t xml:space="preserve">» </w:t>
      </w:r>
      <w:r w:rsidR="009020BF" w:rsidRPr="00056E0C">
        <w:rPr>
          <w:i/>
          <w:sz w:val="28"/>
          <w:szCs w:val="28"/>
        </w:rPr>
        <w:t>и таблицей 1</w:t>
      </w:r>
      <w:r w:rsidR="009020BF" w:rsidRPr="00056E0C">
        <w:rPr>
          <w:sz w:val="28"/>
          <w:szCs w:val="28"/>
        </w:rPr>
        <w:t xml:space="preserve"> «Перечень (кодификатор) проверяемых требований к метапредметным результатам освоения основной образовательной программы основного общего образования» </w:t>
      </w:r>
      <w:bookmarkStart w:id="0" w:name="_GoBack"/>
      <w:bookmarkEnd w:id="0"/>
    </w:p>
    <w:p w:rsidR="00742192" w:rsidRPr="00056E0C" w:rsidRDefault="009020BF" w:rsidP="00310597">
      <w:pPr>
        <w:spacing w:after="0" w:line="276" w:lineRule="auto"/>
        <w:ind w:left="0" w:right="0" w:firstLine="0"/>
        <w:jc w:val="center"/>
        <w:rPr>
          <w:sz w:val="28"/>
          <w:szCs w:val="28"/>
        </w:rPr>
      </w:pPr>
      <w:r w:rsidRPr="00056E0C">
        <w:rPr>
          <w:sz w:val="28"/>
          <w:szCs w:val="28"/>
        </w:rPr>
        <w:t>Таблица 1. Перечень (кодификатор) проверяемых</w:t>
      </w:r>
    </w:p>
    <w:p w:rsidR="00742192" w:rsidRPr="00056E0C" w:rsidRDefault="009020BF" w:rsidP="00310597">
      <w:pPr>
        <w:spacing w:after="0" w:line="276" w:lineRule="auto"/>
        <w:ind w:left="0" w:right="0"/>
        <w:jc w:val="center"/>
        <w:rPr>
          <w:sz w:val="28"/>
          <w:szCs w:val="28"/>
        </w:rPr>
      </w:pPr>
      <w:r w:rsidRPr="00056E0C">
        <w:rPr>
          <w:sz w:val="28"/>
          <w:szCs w:val="28"/>
        </w:rPr>
        <w:t>требований к метапредметным результатам освоения основной</w:t>
      </w:r>
      <w:r w:rsidR="00310597">
        <w:rPr>
          <w:sz w:val="28"/>
          <w:szCs w:val="28"/>
        </w:rPr>
        <w:t xml:space="preserve"> образовательной программы</w:t>
      </w:r>
    </w:p>
    <w:tbl>
      <w:tblPr>
        <w:tblStyle w:val="TableGrid"/>
        <w:tblW w:w="9074" w:type="dxa"/>
        <w:tblInd w:w="571" w:type="dxa"/>
        <w:tblCellMar>
          <w:top w:w="108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716"/>
        <w:gridCol w:w="7358"/>
      </w:tblGrid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32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Код проверяемого требования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Проверяемые требования к метапредметным результатам освоения основной образовательной программы основного общего образования </w:t>
            </w:r>
          </w:p>
        </w:tc>
      </w:tr>
      <w:tr w:rsidR="00742192" w:rsidRPr="00056E0C">
        <w:trPr>
          <w:trHeight w:val="4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Познавательные УУД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Базовые логические действия </w:t>
            </w:r>
          </w:p>
        </w:tc>
      </w:tr>
      <w:tr w:rsidR="00742192" w:rsidRPr="00056E0C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Выявлять и характеризовать существенные признаки объектов (явлений) </w:t>
            </w:r>
          </w:p>
        </w:tc>
      </w:tr>
      <w:tr w:rsidR="00742192" w:rsidRPr="00056E0C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Устанавливать существенный признак классификации, основания для обобщения и сравнения, критерии проводимого анализа </w:t>
            </w:r>
          </w:p>
        </w:tc>
      </w:tr>
      <w:tr w:rsidR="00742192" w:rsidRPr="00056E0C">
        <w:trPr>
          <w:trHeight w:val="15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 информации, данных, необходимых для решения поставленной задачи </w:t>
            </w:r>
          </w:p>
        </w:tc>
      </w:tr>
      <w:tr w:rsidR="00742192" w:rsidRPr="00056E0C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Выявлять причинно-следственные связи при изучении явлений и процессов </w:t>
            </w:r>
          </w:p>
        </w:tc>
      </w:tr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1.1.5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 </w:t>
            </w:r>
          </w:p>
        </w:tc>
      </w:tr>
      <w:tr w:rsidR="00742192" w:rsidRPr="00056E0C">
        <w:trPr>
          <w:trHeight w:val="4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1.1.6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Самостоятельно выбирать способ решения учебной задачи (сравнивать </w:t>
            </w:r>
          </w:p>
        </w:tc>
      </w:tr>
    </w:tbl>
    <w:p w:rsidR="00742192" w:rsidRPr="00056E0C" w:rsidRDefault="00742192" w:rsidP="00056E0C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tbl>
      <w:tblPr>
        <w:tblStyle w:val="TableGrid"/>
        <w:tblW w:w="9074" w:type="dxa"/>
        <w:tblInd w:w="571" w:type="dxa"/>
        <w:tblCellMar>
          <w:top w:w="108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702"/>
        <w:gridCol w:w="7372"/>
      </w:tblGrid>
      <w:tr w:rsidR="00742192" w:rsidRPr="00056E0C">
        <w:trPr>
          <w:trHeight w:val="7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742192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несколько вариантов решения, выбирать наиболее подходящий с учетом самостоятельно выделенных критериев)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Базовые исследовательские действия </w:t>
            </w:r>
          </w:p>
        </w:tc>
      </w:tr>
      <w:tr w:rsidR="00742192" w:rsidRPr="00056E0C">
        <w:trPr>
          <w:trHeight w:val="13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 </w:t>
            </w:r>
          </w:p>
        </w:tc>
      </w:tr>
      <w:tr w:rsidR="00742192" w:rsidRPr="00056E0C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tabs>
                <w:tab w:val="center" w:pos="550"/>
                <w:tab w:val="center" w:pos="1499"/>
                <w:tab w:val="center" w:pos="2638"/>
                <w:tab w:val="center" w:pos="3726"/>
                <w:tab w:val="center" w:pos="4812"/>
                <w:tab w:val="center" w:pos="6539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rFonts w:eastAsia="Calibri"/>
                <w:sz w:val="28"/>
                <w:szCs w:val="28"/>
              </w:rPr>
              <w:tab/>
            </w:r>
            <w:r w:rsidRPr="00056E0C">
              <w:rPr>
                <w:sz w:val="28"/>
                <w:szCs w:val="28"/>
              </w:rPr>
              <w:t xml:space="preserve">Оценивать </w:t>
            </w:r>
            <w:r w:rsidRPr="00056E0C">
              <w:rPr>
                <w:sz w:val="28"/>
                <w:szCs w:val="28"/>
              </w:rPr>
              <w:tab/>
              <w:t xml:space="preserve">на </w:t>
            </w:r>
            <w:r w:rsidRPr="00056E0C">
              <w:rPr>
                <w:sz w:val="28"/>
                <w:szCs w:val="28"/>
              </w:rPr>
              <w:tab/>
              <w:t xml:space="preserve">применимость </w:t>
            </w:r>
            <w:r w:rsidRPr="00056E0C">
              <w:rPr>
                <w:sz w:val="28"/>
                <w:szCs w:val="28"/>
              </w:rPr>
              <w:tab/>
              <w:t xml:space="preserve">и </w:t>
            </w:r>
            <w:r w:rsidRPr="00056E0C">
              <w:rPr>
                <w:sz w:val="28"/>
                <w:szCs w:val="28"/>
              </w:rPr>
              <w:tab/>
              <w:t xml:space="preserve">достоверность </w:t>
            </w:r>
            <w:r w:rsidRPr="00056E0C">
              <w:rPr>
                <w:sz w:val="28"/>
                <w:szCs w:val="28"/>
              </w:rPr>
              <w:tab/>
              <w:t xml:space="preserve">информацию,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полученную в ходе исследования (эксперимента) </w:t>
            </w:r>
          </w:p>
        </w:tc>
      </w:tr>
      <w:tr w:rsidR="00742192" w:rsidRPr="00056E0C">
        <w:trPr>
          <w:trHeight w:val="13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 </w:t>
            </w:r>
          </w:p>
        </w:tc>
      </w:tr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1.2.4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 </w:t>
            </w:r>
          </w:p>
        </w:tc>
      </w:tr>
      <w:tr w:rsidR="00742192" w:rsidRPr="00056E0C">
        <w:trPr>
          <w:trHeight w:val="1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1.2.5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2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формировать гипотезу об истинности собственных суждений и суждений других, аргументировать свою позицию, мнение </w:t>
            </w:r>
          </w:p>
        </w:tc>
      </w:tr>
      <w:tr w:rsidR="00742192" w:rsidRPr="00056E0C">
        <w:trPr>
          <w:trHeight w:val="4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Работа с информацией </w:t>
            </w:r>
          </w:p>
        </w:tc>
      </w:tr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1.3.1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 </w:t>
            </w:r>
          </w:p>
        </w:tc>
      </w:tr>
      <w:tr w:rsidR="00742192" w:rsidRPr="00056E0C">
        <w:trPr>
          <w:trHeight w:val="13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1.3.2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7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Выбирать, анализировать, систематизировать и интерпретировать информацию различных видов и форм представления;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находить сходные аргументы (подтверждающие или опровергающие одну и ту же идею, версию) в различных информационных источниках </w:t>
            </w:r>
          </w:p>
        </w:tc>
      </w:tr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 xml:space="preserve">1.3.3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 </w:t>
            </w:r>
          </w:p>
        </w:tc>
      </w:tr>
      <w:tr w:rsidR="00742192" w:rsidRPr="00056E0C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1.3.4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Оценивать надежность информации по критериям, предложенным педагогическим работником или сформулированным самостоятельно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1.3.5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Эффективно запоминать и систематизировать информацию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Коммуникативные УУД </w:t>
            </w:r>
          </w:p>
        </w:tc>
      </w:tr>
      <w:tr w:rsidR="00742192" w:rsidRPr="00056E0C">
        <w:trPr>
          <w:trHeight w:val="4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Общение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2.1.1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Выражать себя (свою точку зрения) в устных и письменных текстах </w:t>
            </w:r>
          </w:p>
        </w:tc>
      </w:tr>
    </w:tbl>
    <w:p w:rsidR="00742192" w:rsidRPr="00056E0C" w:rsidRDefault="00742192" w:rsidP="00056E0C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tbl>
      <w:tblPr>
        <w:tblStyle w:val="TableGrid"/>
        <w:tblW w:w="9074" w:type="dxa"/>
        <w:tblInd w:w="571" w:type="dxa"/>
        <w:tblCellMar>
          <w:top w:w="108" w:type="dxa"/>
          <w:left w:w="62" w:type="dxa"/>
          <w:right w:w="4" w:type="dxa"/>
        </w:tblCellMar>
        <w:tblLook w:val="04A0" w:firstRow="1" w:lastRow="0" w:firstColumn="1" w:lastColumn="0" w:noHBand="0" w:noVBand="1"/>
      </w:tblPr>
      <w:tblGrid>
        <w:gridCol w:w="1702"/>
        <w:gridCol w:w="7372"/>
      </w:tblGrid>
      <w:tr w:rsidR="00742192" w:rsidRPr="00056E0C">
        <w:trPr>
          <w:trHeight w:val="159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2.1.2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сопоставлять свои суждения с суждениями других участников диалога, обнаруживать различие и сходство позиций </w:t>
            </w:r>
          </w:p>
        </w:tc>
      </w:tr>
      <w:tr w:rsidR="00742192" w:rsidRPr="00056E0C">
        <w:trPr>
          <w:trHeight w:val="1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2.1.3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tabs>
                <w:tab w:val="center" w:pos="516"/>
                <w:tab w:val="center" w:pos="2113"/>
                <w:tab w:val="center" w:pos="3767"/>
                <w:tab w:val="center" w:pos="5482"/>
                <w:tab w:val="center" w:pos="6933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rFonts w:eastAsia="Calibri"/>
                <w:sz w:val="28"/>
                <w:szCs w:val="28"/>
              </w:rPr>
              <w:tab/>
            </w:r>
            <w:r w:rsidRPr="00056E0C">
              <w:rPr>
                <w:sz w:val="28"/>
                <w:szCs w:val="28"/>
              </w:rPr>
              <w:t xml:space="preserve">Публично </w:t>
            </w:r>
            <w:r w:rsidRPr="00056E0C">
              <w:rPr>
                <w:sz w:val="28"/>
                <w:szCs w:val="28"/>
              </w:rPr>
              <w:tab/>
              <w:t xml:space="preserve">представлять </w:t>
            </w:r>
            <w:r w:rsidRPr="00056E0C">
              <w:rPr>
                <w:sz w:val="28"/>
                <w:szCs w:val="28"/>
              </w:rPr>
              <w:tab/>
              <w:t xml:space="preserve">результаты </w:t>
            </w:r>
            <w:r w:rsidRPr="00056E0C">
              <w:rPr>
                <w:sz w:val="28"/>
                <w:szCs w:val="28"/>
              </w:rPr>
              <w:tab/>
              <w:t xml:space="preserve">выполненного </w:t>
            </w:r>
            <w:r w:rsidRPr="00056E0C">
              <w:rPr>
                <w:sz w:val="28"/>
                <w:szCs w:val="28"/>
              </w:rPr>
              <w:tab/>
              <w:t xml:space="preserve">опыта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(эксперимента, исследования, проекта);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</w:t>
            </w:r>
          </w:p>
        </w:tc>
      </w:tr>
      <w:tr w:rsidR="00742192" w:rsidRPr="00056E0C">
        <w:trPr>
          <w:trHeight w:val="214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2.1.4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7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Воспринимать и формулировать суждения, выражать эмоции в соответствии с целями и условиями общения; </w:t>
            </w:r>
          </w:p>
          <w:p w:rsidR="00742192" w:rsidRPr="00056E0C" w:rsidRDefault="009020BF" w:rsidP="00056E0C">
            <w:pPr>
              <w:spacing w:after="0" w:line="258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понимать намерения других, проявлять уважительное отношение к собеседнику и в корректной форме формулировать свои возражения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Совместная деятельность </w:t>
            </w:r>
          </w:p>
        </w:tc>
      </w:tr>
      <w:tr w:rsidR="00742192" w:rsidRPr="00056E0C">
        <w:trPr>
          <w:trHeight w:val="628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 xml:space="preserve">2.2.1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2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      </w:r>
          </w:p>
          <w:p w:rsidR="00742192" w:rsidRPr="00056E0C" w:rsidRDefault="009020BF" w:rsidP="00056E0C">
            <w:pPr>
              <w:spacing w:after="0" w:line="258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      </w:r>
          </w:p>
          <w:p w:rsidR="00742192" w:rsidRPr="00056E0C" w:rsidRDefault="009020BF" w:rsidP="00056E0C">
            <w:pPr>
              <w:spacing w:after="0" w:line="246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уметь обобщать мнения нескольких человек,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"мозговые штурмы" и иные); </w:t>
            </w:r>
          </w:p>
          <w:p w:rsidR="00742192" w:rsidRPr="00056E0C" w:rsidRDefault="009020BF" w:rsidP="00056E0C">
            <w:pPr>
              <w:spacing w:after="0" w:line="257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Регулятивные УУД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Самоорганизация </w:t>
            </w:r>
          </w:p>
        </w:tc>
      </w:tr>
      <w:tr w:rsidR="00742192" w:rsidRPr="00056E0C">
        <w:trPr>
          <w:trHeight w:val="104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3.1.1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Выявлять проблемы для решения в жизненных и учебных ситуациях; самостоятельно составлять алгоритм решения задачи (или его часть), выбирать способ решения учебной задачи с учетом имеющихся </w:t>
            </w:r>
          </w:p>
        </w:tc>
      </w:tr>
      <w:tr w:rsidR="00742192" w:rsidRPr="00056E0C">
        <w:trPr>
          <w:trHeight w:val="7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742192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ресурсов и собственных возможностей, аргументировать предлагаемые варианты решений </w:t>
            </w:r>
          </w:p>
        </w:tc>
      </w:tr>
      <w:tr w:rsidR="00742192" w:rsidRPr="00056E0C">
        <w:trPr>
          <w:trHeight w:val="214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 xml:space="preserve">3.1.2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8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группой); </w:t>
            </w:r>
          </w:p>
          <w:p w:rsidR="00742192" w:rsidRPr="00056E0C" w:rsidRDefault="009020BF" w:rsidP="00056E0C">
            <w:pPr>
              <w:spacing w:after="0" w:line="238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составлять план действий (план реализации намеченного алгоритма решения), корректировать предложенный алгоритм с учетом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получения новых знаний об изучаемом объекте; делать выбор и брать ответственность за решение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Самоконтроль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3.2.1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Владеть способами самоконтроля, самомотивации и рефлексии </w:t>
            </w:r>
          </w:p>
        </w:tc>
      </w:tr>
      <w:tr w:rsidR="00742192" w:rsidRPr="00056E0C">
        <w:trPr>
          <w:trHeight w:val="10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3.2.2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трудностей </w:t>
            </w:r>
          </w:p>
        </w:tc>
      </w:tr>
      <w:tr w:rsidR="00742192" w:rsidRPr="00056E0C">
        <w:trPr>
          <w:trHeight w:val="24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3.2.3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2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      </w:r>
          </w:p>
          <w:p w:rsidR="00742192" w:rsidRPr="00056E0C" w:rsidRDefault="009020BF" w:rsidP="00056E0C">
            <w:pPr>
              <w:spacing w:after="0" w:line="258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оценивать соответствие результата цели и условиям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Эмоциональный интеллект </w:t>
            </w:r>
          </w:p>
        </w:tc>
      </w:tr>
      <w:tr w:rsidR="00742192" w:rsidRPr="00056E0C">
        <w:trPr>
          <w:trHeight w:val="187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3.3.1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Различать, называть и управлять собственными эмоциями и эмоциями других;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выявлять и анализировать причины эмоций; </w:t>
            </w:r>
          </w:p>
          <w:p w:rsidR="00742192" w:rsidRPr="00056E0C" w:rsidRDefault="009020BF" w:rsidP="00056E0C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ставить себя на место другого человека, понимать мотивы и намерения другого;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регулировать способ выражения эмоций </w:t>
            </w:r>
          </w:p>
        </w:tc>
      </w:tr>
      <w:tr w:rsidR="00742192" w:rsidRPr="00056E0C">
        <w:trPr>
          <w:trHeight w:val="4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Принятие себя и других </w:t>
            </w:r>
          </w:p>
        </w:tc>
      </w:tr>
      <w:tr w:rsidR="00742192" w:rsidRPr="00056E0C">
        <w:trPr>
          <w:trHeight w:val="15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3.4.1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192" w:rsidRPr="00056E0C" w:rsidRDefault="009020BF" w:rsidP="00056E0C">
            <w:pPr>
              <w:spacing w:after="0" w:line="265" w:lineRule="auto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</w:t>
            </w:r>
          </w:p>
          <w:p w:rsidR="00742192" w:rsidRPr="00056E0C" w:rsidRDefault="009020BF" w:rsidP="00056E0C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осознавать невозможность контролировать все вокруг </w:t>
            </w:r>
          </w:p>
        </w:tc>
      </w:tr>
    </w:tbl>
    <w:p w:rsidR="00742192" w:rsidRPr="00056E0C" w:rsidRDefault="009020BF" w:rsidP="00056E0C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056E0C">
        <w:rPr>
          <w:sz w:val="28"/>
          <w:szCs w:val="28"/>
        </w:rPr>
        <w:t xml:space="preserve"> </w:t>
      </w:r>
    </w:p>
    <w:p w:rsidR="00D66B2F" w:rsidRPr="00310597" w:rsidRDefault="00C35204" w:rsidP="00056E0C">
      <w:pPr>
        <w:spacing w:after="0"/>
        <w:ind w:left="0" w:right="0" w:firstLine="0"/>
        <w:rPr>
          <w:sz w:val="28"/>
          <w:szCs w:val="28"/>
        </w:rPr>
      </w:pPr>
      <w:r w:rsidRPr="00056E0C">
        <w:rPr>
          <w:sz w:val="28"/>
          <w:szCs w:val="28"/>
        </w:rPr>
        <w:t xml:space="preserve">- </w:t>
      </w:r>
      <w:r w:rsidR="009020BF" w:rsidRPr="00056E0C">
        <w:rPr>
          <w:sz w:val="28"/>
          <w:szCs w:val="28"/>
        </w:rPr>
        <w:t xml:space="preserve">Внести изменения в </w:t>
      </w:r>
      <w:r w:rsidR="009020BF" w:rsidRPr="00310597">
        <w:rPr>
          <w:sz w:val="28"/>
          <w:szCs w:val="28"/>
        </w:rPr>
        <w:t xml:space="preserve">Содержательный раздел </w:t>
      </w:r>
      <w:r w:rsidR="00D66B2F" w:rsidRPr="00310597">
        <w:rPr>
          <w:sz w:val="28"/>
          <w:szCs w:val="28"/>
        </w:rPr>
        <w:t>:</w:t>
      </w:r>
    </w:p>
    <w:p w:rsidR="000003F4" w:rsidRPr="00056E0C" w:rsidRDefault="009020BF" w:rsidP="00056E0C">
      <w:pPr>
        <w:spacing w:after="0"/>
        <w:ind w:left="0" w:right="0"/>
        <w:jc w:val="center"/>
        <w:rPr>
          <w:b/>
          <w:sz w:val="28"/>
          <w:szCs w:val="28"/>
        </w:rPr>
      </w:pPr>
      <w:r w:rsidRPr="00056E0C">
        <w:rPr>
          <w:sz w:val="28"/>
          <w:szCs w:val="28"/>
        </w:rPr>
        <w:lastRenderedPageBreak/>
        <w:t xml:space="preserve"> </w:t>
      </w:r>
      <w:r w:rsidR="000003F4" w:rsidRPr="00056E0C">
        <w:rPr>
          <w:b/>
          <w:sz w:val="28"/>
          <w:szCs w:val="28"/>
        </w:rPr>
        <w:t>Перечень рабочих программ  по учебным предметам, курсам  обязательной части учебного плана и части, формируемой участниками образ</w:t>
      </w:r>
      <w:r w:rsidR="00D73738" w:rsidRPr="00056E0C">
        <w:rPr>
          <w:b/>
          <w:sz w:val="28"/>
          <w:szCs w:val="28"/>
        </w:rPr>
        <w:t>овательных отношений</w:t>
      </w:r>
      <w:r w:rsidR="00310597">
        <w:rPr>
          <w:b/>
          <w:sz w:val="28"/>
          <w:szCs w:val="28"/>
        </w:rPr>
        <w:t>, в которые внесены изменения</w:t>
      </w:r>
      <w:r w:rsidR="000003F4" w:rsidRPr="00056E0C">
        <w:rPr>
          <w:b/>
          <w:sz w:val="28"/>
          <w:szCs w:val="28"/>
        </w:rPr>
        <w:t>.</w:t>
      </w:r>
    </w:p>
    <w:p w:rsidR="00F55467" w:rsidRPr="00056E0C" w:rsidRDefault="00F55467" w:rsidP="00056E0C">
      <w:pPr>
        <w:spacing w:after="0"/>
        <w:ind w:left="0" w:right="0" w:firstLine="567"/>
        <w:rPr>
          <w:sz w:val="28"/>
          <w:szCs w:val="28"/>
        </w:rPr>
      </w:pPr>
    </w:p>
    <w:tbl>
      <w:tblPr>
        <w:tblStyle w:val="a3"/>
        <w:tblW w:w="8619" w:type="dxa"/>
        <w:tblInd w:w="1698" w:type="dxa"/>
        <w:tblLook w:val="04A0" w:firstRow="1" w:lastRow="0" w:firstColumn="1" w:lastColumn="0" w:noHBand="0" w:noVBand="1"/>
      </w:tblPr>
      <w:tblGrid>
        <w:gridCol w:w="1492"/>
        <w:gridCol w:w="4341"/>
        <w:gridCol w:w="2786"/>
      </w:tblGrid>
      <w:tr w:rsidR="00D73738" w:rsidRPr="00056E0C" w:rsidTr="00D73738">
        <w:tc>
          <w:tcPr>
            <w:tcW w:w="1492" w:type="dxa"/>
            <w:tcBorders>
              <w:right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№п/п</w:t>
            </w:r>
          </w:p>
        </w:tc>
        <w:tc>
          <w:tcPr>
            <w:tcW w:w="4341" w:type="dxa"/>
            <w:tcBorders>
              <w:right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Учебный предмет/курс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Рабочая программа</w:t>
            </w:r>
          </w:p>
        </w:tc>
      </w:tr>
      <w:tr w:rsidR="00D73738" w:rsidRPr="00056E0C" w:rsidTr="00D73738">
        <w:tc>
          <w:tcPr>
            <w:tcW w:w="1492" w:type="dxa"/>
            <w:tcBorders>
              <w:right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4341" w:type="dxa"/>
            <w:tcBorders>
              <w:right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86" w:type="dxa"/>
            <w:tcBorders>
              <w:right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Литература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rPr>
          <w:trHeight w:val="264"/>
        </w:trPr>
        <w:tc>
          <w:tcPr>
            <w:tcW w:w="1492" w:type="dxa"/>
            <w:tcBorders>
              <w:bottom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4341" w:type="dxa"/>
            <w:tcBorders>
              <w:bottom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rPr>
          <w:trHeight w:val="545"/>
        </w:trPr>
        <w:tc>
          <w:tcPr>
            <w:tcW w:w="1492" w:type="dxa"/>
            <w:tcBorders>
              <w:top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</w:t>
            </w:r>
          </w:p>
        </w:tc>
        <w:tc>
          <w:tcPr>
            <w:tcW w:w="4341" w:type="dxa"/>
            <w:tcBorders>
              <w:top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Государственный (башкирский) язык Республики Башкортостан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6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7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Математика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  <w:tcBorders>
              <w:bottom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</w:t>
            </w:r>
          </w:p>
        </w:tc>
        <w:tc>
          <w:tcPr>
            <w:tcW w:w="4341" w:type="dxa"/>
            <w:tcBorders>
              <w:bottom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Алгебра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  <w:tcBorders>
              <w:top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</w:t>
            </w:r>
          </w:p>
        </w:tc>
        <w:tc>
          <w:tcPr>
            <w:tcW w:w="4341" w:type="dxa"/>
            <w:tcBorders>
              <w:top w:val="single" w:sz="4" w:space="0" w:color="auto"/>
            </w:tcBorders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Геометрия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rPr>
          <w:trHeight w:val="247"/>
        </w:trPr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10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11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Информатика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12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История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13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14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География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15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Физика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16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Химия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17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Биология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18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19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Музыка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20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21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22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ФРП</w:t>
            </w:r>
          </w:p>
        </w:tc>
      </w:tr>
      <w:tr w:rsidR="00D73738" w:rsidRPr="00056E0C" w:rsidTr="00D73738">
        <w:tc>
          <w:tcPr>
            <w:tcW w:w="1492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23</w:t>
            </w:r>
          </w:p>
        </w:tc>
        <w:tc>
          <w:tcPr>
            <w:tcW w:w="4341" w:type="dxa"/>
          </w:tcPr>
          <w:p w:rsidR="00D73738" w:rsidRPr="00056E0C" w:rsidRDefault="00D73738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Русский язык: говорим и пишем грамотно</w:t>
            </w:r>
          </w:p>
        </w:tc>
        <w:tc>
          <w:tcPr>
            <w:tcW w:w="2786" w:type="dxa"/>
          </w:tcPr>
          <w:p w:rsidR="00D73738" w:rsidRPr="00056E0C" w:rsidRDefault="000335B5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РП</w:t>
            </w:r>
          </w:p>
        </w:tc>
      </w:tr>
    </w:tbl>
    <w:p w:rsidR="00D73738" w:rsidRPr="00056E0C" w:rsidRDefault="00D73738" w:rsidP="00056E0C">
      <w:pPr>
        <w:spacing w:after="0"/>
        <w:ind w:left="0" w:right="0" w:firstLine="567"/>
        <w:rPr>
          <w:sz w:val="28"/>
          <w:szCs w:val="28"/>
        </w:rPr>
      </w:pPr>
    </w:p>
    <w:p w:rsidR="00D73738" w:rsidRPr="00056E0C" w:rsidRDefault="00D73738" w:rsidP="00056E0C">
      <w:pPr>
        <w:spacing w:after="0"/>
        <w:ind w:left="0" w:right="0" w:firstLine="567"/>
        <w:rPr>
          <w:sz w:val="28"/>
          <w:szCs w:val="28"/>
        </w:rPr>
      </w:pPr>
    </w:p>
    <w:p w:rsidR="00F55467" w:rsidRPr="00056E0C" w:rsidRDefault="00095C06" w:rsidP="00056E0C">
      <w:pPr>
        <w:spacing w:after="0"/>
        <w:ind w:left="0" w:right="0" w:firstLine="567"/>
        <w:jc w:val="center"/>
        <w:rPr>
          <w:sz w:val="28"/>
          <w:szCs w:val="28"/>
        </w:rPr>
      </w:pPr>
      <w:r w:rsidRPr="00056E0C">
        <w:rPr>
          <w:sz w:val="28"/>
          <w:szCs w:val="28"/>
        </w:rPr>
        <w:t>Перечень рабочих</w:t>
      </w:r>
      <w:r w:rsidR="00F55467" w:rsidRPr="00056E0C">
        <w:rPr>
          <w:sz w:val="28"/>
          <w:szCs w:val="28"/>
        </w:rPr>
        <w:t xml:space="preserve"> </w:t>
      </w:r>
      <w:r w:rsidRPr="00056E0C">
        <w:rPr>
          <w:sz w:val="28"/>
          <w:szCs w:val="28"/>
        </w:rPr>
        <w:t>программ внеурочной деятельности</w:t>
      </w:r>
    </w:p>
    <w:p w:rsidR="00095C06" w:rsidRPr="00056E0C" w:rsidRDefault="00095C06" w:rsidP="00056E0C">
      <w:pPr>
        <w:spacing w:after="0"/>
        <w:ind w:left="0" w:right="0" w:firstLine="567"/>
        <w:jc w:val="center"/>
        <w:rPr>
          <w:sz w:val="28"/>
          <w:szCs w:val="28"/>
        </w:rPr>
      </w:pPr>
    </w:p>
    <w:tbl>
      <w:tblPr>
        <w:tblW w:w="9998" w:type="dxa"/>
        <w:tblLook w:val="0600" w:firstRow="0" w:lastRow="0" w:firstColumn="0" w:lastColumn="0" w:noHBand="1" w:noVBand="1"/>
      </w:tblPr>
      <w:tblGrid>
        <w:gridCol w:w="420"/>
        <w:gridCol w:w="7452"/>
        <w:gridCol w:w="2126"/>
      </w:tblGrid>
      <w:tr w:rsidR="00095C06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jc w:val="center"/>
              <w:rPr>
                <w:color w:val="auto"/>
                <w:sz w:val="28"/>
                <w:szCs w:val="28"/>
              </w:rPr>
            </w:pPr>
            <w:r w:rsidRPr="0035650E">
              <w:rPr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jc w:val="center"/>
              <w:rPr>
                <w:color w:val="auto"/>
                <w:sz w:val="28"/>
                <w:szCs w:val="28"/>
              </w:rPr>
            </w:pPr>
            <w:r w:rsidRPr="0035650E">
              <w:rPr>
                <w:bCs/>
                <w:color w:val="auto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F55467" w:rsidP="00056E0C">
            <w:pPr>
              <w:spacing w:after="0"/>
              <w:ind w:left="0" w:right="0"/>
              <w:jc w:val="center"/>
              <w:rPr>
                <w:bCs/>
                <w:color w:val="auto"/>
                <w:sz w:val="28"/>
                <w:szCs w:val="28"/>
              </w:rPr>
            </w:pPr>
            <w:r w:rsidRPr="0035650E">
              <w:rPr>
                <w:bCs/>
                <w:color w:val="auto"/>
                <w:sz w:val="28"/>
                <w:szCs w:val="28"/>
              </w:rPr>
              <w:t>Класс</w:t>
            </w:r>
          </w:p>
        </w:tc>
      </w:tr>
      <w:tr w:rsidR="00095C06" w:rsidRPr="00056E0C" w:rsidTr="000B4BA9">
        <w:trPr>
          <w:trHeight w:val="14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 xml:space="preserve"> «Разговоры о важном»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F55467" w:rsidP="0035650E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5-9</w:t>
            </w:r>
          </w:p>
        </w:tc>
      </w:tr>
      <w:tr w:rsidR="00095C06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«Функциональная грамотность: учимся для жизни»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F55467" w:rsidP="0035650E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6</w:t>
            </w:r>
            <w:r w:rsidR="0035650E" w:rsidRPr="0035650E">
              <w:rPr>
                <w:color w:val="auto"/>
                <w:sz w:val="28"/>
                <w:szCs w:val="28"/>
              </w:rPr>
              <w:t>,9</w:t>
            </w:r>
          </w:p>
        </w:tc>
      </w:tr>
      <w:tr w:rsidR="0035650E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«Читательская грамотность»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35650E" w:rsidRDefault="0035650E" w:rsidP="0035650E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5</w:t>
            </w:r>
          </w:p>
        </w:tc>
      </w:tr>
      <w:tr w:rsidR="0035650E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«Креативное мышление»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35650E" w:rsidRDefault="00F12982" w:rsidP="0035650E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095C06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F55467" w:rsidP="0035650E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8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82" w:rsidRPr="00056E0C" w:rsidRDefault="003C49C5" w:rsidP="00056E0C">
            <w:pPr>
              <w:spacing w:after="0"/>
              <w:ind w:left="0" w:right="0"/>
              <w:rPr>
                <w:color w:val="92D05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095C06" w:rsidRPr="00056E0C" w:rsidTr="005A2186">
        <w:trPr>
          <w:trHeight w:val="487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«Юный филолог»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056E0C" w:rsidRDefault="00F12982" w:rsidP="003C49C5">
            <w:pPr>
              <w:spacing w:after="0"/>
              <w:ind w:left="0" w:right="0"/>
              <w:rPr>
                <w:color w:val="92D05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«В мире истории»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F12982" w:rsidRDefault="00C86224" w:rsidP="00C86224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6</w:t>
            </w:r>
            <w:r w:rsidR="00F55467" w:rsidRPr="00F12982">
              <w:rPr>
                <w:color w:val="auto"/>
                <w:sz w:val="28"/>
                <w:szCs w:val="28"/>
              </w:rPr>
              <w:t>д</w:t>
            </w:r>
          </w:p>
        </w:tc>
      </w:tr>
      <w:tr w:rsidR="00095C06" w:rsidRPr="00056E0C" w:rsidTr="005A2186">
        <w:trPr>
          <w:trHeight w:val="37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«Удивительный мир природы»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F12982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5абвг</w:t>
            </w:r>
          </w:p>
          <w:p w:rsidR="00F12982" w:rsidRPr="00F12982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7где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«Этот удивительный мир»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F12982" w:rsidRDefault="00F12982" w:rsidP="00F12982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6а,б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«Юный информатик»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35650E" w:rsidP="005A2186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8</w:t>
            </w:r>
            <w:r w:rsidR="005A2186">
              <w:rPr>
                <w:color w:val="auto"/>
                <w:sz w:val="28"/>
                <w:szCs w:val="28"/>
              </w:rPr>
              <w:t>,</w:t>
            </w:r>
            <w:r w:rsidR="00F55467" w:rsidRPr="0035650E">
              <w:rPr>
                <w:color w:val="auto"/>
                <w:sz w:val="28"/>
                <w:szCs w:val="28"/>
              </w:rPr>
              <w:t>9</w:t>
            </w:r>
          </w:p>
        </w:tc>
      </w:tr>
      <w:tr w:rsidR="00095C06" w:rsidRPr="00056E0C" w:rsidTr="005A2186">
        <w:trPr>
          <w:trHeight w:val="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C86224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C86224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C86224">
              <w:rPr>
                <w:color w:val="auto"/>
                <w:sz w:val="28"/>
                <w:szCs w:val="28"/>
              </w:rPr>
              <w:t>«В мире физики»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056E0C" w:rsidRDefault="00F55467" w:rsidP="00C86224">
            <w:pPr>
              <w:spacing w:after="0"/>
              <w:ind w:left="0" w:right="0"/>
              <w:rPr>
                <w:color w:val="92D050"/>
                <w:sz w:val="28"/>
                <w:szCs w:val="28"/>
              </w:rPr>
            </w:pPr>
            <w:r w:rsidRPr="00C86224">
              <w:rPr>
                <w:color w:val="auto"/>
                <w:sz w:val="28"/>
                <w:szCs w:val="28"/>
              </w:rPr>
              <w:t>9 (</w:t>
            </w:r>
            <w:r w:rsidR="00C86224" w:rsidRPr="00C86224">
              <w:rPr>
                <w:color w:val="auto"/>
                <w:sz w:val="28"/>
                <w:szCs w:val="28"/>
              </w:rPr>
              <w:t>2</w:t>
            </w:r>
            <w:r w:rsidRPr="00C86224">
              <w:rPr>
                <w:color w:val="auto"/>
                <w:sz w:val="28"/>
                <w:szCs w:val="28"/>
              </w:rPr>
              <w:t>)</w:t>
            </w:r>
          </w:p>
        </w:tc>
      </w:tr>
      <w:tr w:rsidR="00095C06" w:rsidRPr="00056E0C" w:rsidTr="000B4BA9">
        <w:trPr>
          <w:trHeight w:val="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«Занимательная химия»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F12982" w:rsidRDefault="00F55467" w:rsidP="00F12982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9кл.(2ч.)</w:t>
            </w:r>
          </w:p>
        </w:tc>
      </w:tr>
      <w:tr w:rsidR="005A2186" w:rsidRPr="00056E0C" w:rsidTr="000B4BA9">
        <w:trPr>
          <w:trHeight w:val="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Pr="00056E0C" w:rsidRDefault="005A2186" w:rsidP="0059161B">
            <w:pPr>
              <w:spacing w:after="0"/>
              <w:ind w:left="0" w:right="0"/>
              <w:rPr>
                <w:color w:val="92D05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«Общество и мы»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186" w:rsidRDefault="005A2186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  <w:p w:rsidR="005A2186" w:rsidRPr="00056E0C" w:rsidRDefault="005A2186" w:rsidP="0059161B">
            <w:pPr>
              <w:spacing w:after="0"/>
              <w:ind w:left="0" w:right="0"/>
              <w:rPr>
                <w:color w:val="92D05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7д,7е</w:t>
            </w:r>
          </w:p>
        </w:tc>
      </w:tr>
      <w:tr w:rsidR="00095C06" w:rsidRPr="00056E0C" w:rsidTr="000B4BA9">
        <w:trPr>
          <w:trHeight w:val="54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«В мире музыки»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="00F55467" w:rsidRPr="0035650E">
              <w:rPr>
                <w:color w:val="auto"/>
                <w:sz w:val="28"/>
                <w:szCs w:val="28"/>
              </w:rPr>
              <w:t>(0,5)</w:t>
            </w:r>
          </w:p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6(0,5)</w:t>
            </w:r>
          </w:p>
          <w:p w:rsidR="00F55467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F55467" w:rsidRPr="0035650E">
              <w:rPr>
                <w:color w:val="auto"/>
                <w:sz w:val="28"/>
                <w:szCs w:val="28"/>
              </w:rPr>
              <w:t>(0,5)</w:t>
            </w:r>
          </w:p>
          <w:p w:rsidR="00F55467" w:rsidRPr="0035650E" w:rsidRDefault="0035650E" w:rsidP="005A2186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F55467" w:rsidRPr="0035650E">
              <w:rPr>
                <w:color w:val="auto"/>
                <w:sz w:val="28"/>
                <w:szCs w:val="28"/>
              </w:rPr>
              <w:t>(0,5)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«В мире прекрасного»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5(0,5)</w:t>
            </w:r>
          </w:p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6(0,5)</w:t>
            </w:r>
          </w:p>
          <w:p w:rsidR="00F55467" w:rsidRPr="0035650E" w:rsidRDefault="0035650E" w:rsidP="005A2186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7</w:t>
            </w:r>
            <w:r w:rsidR="00F55467" w:rsidRPr="0035650E">
              <w:rPr>
                <w:color w:val="auto"/>
                <w:sz w:val="28"/>
                <w:szCs w:val="28"/>
              </w:rPr>
              <w:t xml:space="preserve"> (0,5)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«Общая физическая подготовка»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F12982" w:rsidRDefault="0035650E" w:rsidP="0035650E">
            <w:pPr>
              <w:spacing w:after="0"/>
              <w:ind w:left="0" w:right="0" w:firstLine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8(0,5)</w:t>
            </w:r>
          </w:p>
          <w:p w:rsidR="0035650E" w:rsidRPr="00056E0C" w:rsidRDefault="003C49C5" w:rsidP="003C49C5">
            <w:pPr>
              <w:spacing w:after="0"/>
              <w:ind w:left="0" w:right="0" w:firstLine="0"/>
              <w:rPr>
                <w:color w:val="92D05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F12982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982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982" w:rsidRPr="0035650E" w:rsidRDefault="00F12982" w:rsidP="00F12982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«Родное слово. Башкир</w:t>
            </w:r>
            <w:r w:rsidRPr="0035650E">
              <w:rPr>
                <w:color w:val="auto"/>
                <w:sz w:val="28"/>
                <w:szCs w:val="28"/>
              </w:rPr>
              <w:t>ская литература»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82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 (0,5)</w:t>
            </w:r>
          </w:p>
          <w:p w:rsidR="00F12982" w:rsidRPr="0035650E" w:rsidRDefault="00F12982" w:rsidP="005A2186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8,7 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>«Родное слово. Татарская литература»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186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 (0,5)</w:t>
            </w:r>
          </w:p>
          <w:p w:rsidR="00F55467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35650E">
              <w:rPr>
                <w:color w:val="auto"/>
                <w:sz w:val="28"/>
                <w:szCs w:val="28"/>
              </w:rPr>
              <w:t xml:space="preserve"> 6-1</w:t>
            </w:r>
          </w:p>
        </w:tc>
      </w:tr>
      <w:tr w:rsidR="0035650E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«Родное слово</w:t>
            </w:r>
            <w:r w:rsidR="005A2186">
              <w:rPr>
                <w:color w:val="auto"/>
                <w:sz w:val="28"/>
                <w:szCs w:val="28"/>
              </w:rPr>
              <w:t>. Русская литература</w:t>
            </w:r>
            <w:r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Pr="0035650E" w:rsidRDefault="00C86224" w:rsidP="003C49C5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</w:tr>
      <w:tr w:rsidR="0035650E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Pr="0035650E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650E" w:rsidRDefault="0035650E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«Родная речь</w:t>
            </w:r>
            <w:r w:rsidR="005A2186">
              <w:rPr>
                <w:color w:val="auto"/>
                <w:sz w:val="28"/>
                <w:szCs w:val="28"/>
              </w:rPr>
              <w:t>. Русский язык</w:t>
            </w:r>
            <w:r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50E" w:rsidRDefault="0035650E" w:rsidP="003C49C5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9а(0,5)</w:t>
            </w:r>
          </w:p>
        </w:tc>
      </w:tr>
      <w:tr w:rsidR="00095C06" w:rsidRPr="00056E0C" w:rsidTr="005A2186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467" w:rsidRPr="00F12982" w:rsidRDefault="00F55467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«Твой выбор»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467" w:rsidRPr="00F12982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8бвг</w:t>
            </w:r>
          </w:p>
        </w:tc>
      </w:tr>
      <w:tr w:rsidR="00F12982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982" w:rsidRPr="00F12982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23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982" w:rsidRPr="00F12982" w:rsidRDefault="00F12982" w:rsidP="00F12982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«Музей в школе»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82" w:rsidRPr="00F12982" w:rsidRDefault="00F12982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F12982">
              <w:rPr>
                <w:color w:val="auto"/>
                <w:sz w:val="28"/>
                <w:szCs w:val="28"/>
              </w:rPr>
              <w:t>7а(0,5)</w:t>
            </w:r>
          </w:p>
        </w:tc>
      </w:tr>
      <w:tr w:rsidR="000B4BA9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BA9" w:rsidRPr="005A2186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5A2186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BA9" w:rsidRPr="00C86224" w:rsidRDefault="000B4BA9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«Билет в будущее»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BA9" w:rsidRPr="00C86224" w:rsidRDefault="000B4BA9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8,9</w:t>
            </w:r>
          </w:p>
        </w:tc>
      </w:tr>
      <w:tr w:rsidR="005A2186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Pr="005A2186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 w:rsidRPr="005A2186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Default="005A2186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«Дружина юных пожарных»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186" w:rsidRDefault="005A2186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6в (2)</w:t>
            </w:r>
          </w:p>
        </w:tc>
      </w:tr>
      <w:tr w:rsidR="005A2186" w:rsidRPr="00056E0C" w:rsidTr="000B4BA9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Pr="00C86224" w:rsidRDefault="005A2186" w:rsidP="00056E0C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7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186" w:rsidRDefault="005A2186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186" w:rsidRDefault="005A2186" w:rsidP="0059161B">
            <w:pPr>
              <w:spacing w:after="0"/>
              <w:ind w:left="0" w:righ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8,9</w:t>
            </w:r>
          </w:p>
        </w:tc>
      </w:tr>
    </w:tbl>
    <w:p w:rsidR="00742192" w:rsidRPr="00056E0C" w:rsidRDefault="00742192" w:rsidP="00056E0C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742192" w:rsidRPr="00310597" w:rsidRDefault="00095C06" w:rsidP="00056E0C">
      <w:pPr>
        <w:spacing w:after="0" w:line="253" w:lineRule="auto"/>
        <w:ind w:left="0" w:right="0" w:firstLine="0"/>
        <w:rPr>
          <w:sz w:val="28"/>
          <w:szCs w:val="28"/>
        </w:rPr>
      </w:pPr>
      <w:r w:rsidRPr="00056E0C">
        <w:rPr>
          <w:b/>
          <w:i/>
          <w:sz w:val="28"/>
          <w:szCs w:val="28"/>
        </w:rPr>
        <w:t xml:space="preserve">-  </w:t>
      </w:r>
      <w:r w:rsidR="009020BF" w:rsidRPr="00056E0C">
        <w:rPr>
          <w:sz w:val="28"/>
          <w:szCs w:val="28"/>
        </w:rPr>
        <w:t xml:space="preserve">Внести изменения в </w:t>
      </w:r>
      <w:r w:rsidRPr="00310597">
        <w:rPr>
          <w:sz w:val="28"/>
          <w:szCs w:val="28"/>
        </w:rPr>
        <w:t>организационный раздел:</w:t>
      </w:r>
      <w:r w:rsidR="009020BF" w:rsidRPr="00310597">
        <w:rPr>
          <w:sz w:val="28"/>
          <w:szCs w:val="28"/>
        </w:rPr>
        <w:t xml:space="preserve"> </w:t>
      </w:r>
    </w:p>
    <w:p w:rsidR="00095C06" w:rsidRPr="00310597" w:rsidRDefault="00095C06" w:rsidP="00056E0C">
      <w:pPr>
        <w:spacing w:after="0" w:line="253" w:lineRule="auto"/>
        <w:ind w:left="0" w:right="0"/>
        <w:rPr>
          <w:sz w:val="28"/>
          <w:szCs w:val="28"/>
        </w:rPr>
      </w:pPr>
    </w:p>
    <w:p w:rsidR="00095C06" w:rsidRPr="00056E0C" w:rsidRDefault="009020BF" w:rsidP="00056E0C">
      <w:pPr>
        <w:spacing w:after="0"/>
        <w:ind w:left="0" w:right="0"/>
        <w:jc w:val="center"/>
        <w:rPr>
          <w:b/>
          <w:sz w:val="28"/>
          <w:szCs w:val="28"/>
        </w:rPr>
      </w:pPr>
      <w:r w:rsidRPr="00056E0C">
        <w:rPr>
          <w:sz w:val="28"/>
          <w:szCs w:val="28"/>
        </w:rPr>
        <w:t xml:space="preserve"> </w:t>
      </w:r>
      <w:r w:rsidR="00095C06" w:rsidRPr="00056E0C">
        <w:rPr>
          <w:b/>
          <w:sz w:val="28"/>
          <w:szCs w:val="28"/>
        </w:rPr>
        <w:t>Учебный план основного общего образования</w:t>
      </w:r>
    </w:p>
    <w:tbl>
      <w:tblPr>
        <w:tblStyle w:val="a3"/>
        <w:tblW w:w="11122" w:type="dxa"/>
        <w:tblLayout w:type="fixed"/>
        <w:tblLook w:val="04A0" w:firstRow="1" w:lastRow="0" w:firstColumn="1" w:lastColumn="0" w:noHBand="0" w:noVBand="1"/>
      </w:tblPr>
      <w:tblGrid>
        <w:gridCol w:w="2405"/>
        <w:gridCol w:w="2710"/>
        <w:gridCol w:w="834"/>
        <w:gridCol w:w="850"/>
        <w:gridCol w:w="851"/>
        <w:gridCol w:w="850"/>
        <w:gridCol w:w="851"/>
        <w:gridCol w:w="1771"/>
      </w:tblGrid>
      <w:tr w:rsidR="00095C06" w:rsidRPr="00056E0C" w:rsidTr="0059474A">
        <w:tc>
          <w:tcPr>
            <w:tcW w:w="2405" w:type="dxa"/>
            <w:vMerge w:val="restart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710" w:type="dxa"/>
            <w:vMerge w:val="restart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4236" w:type="dxa"/>
            <w:gridSpan w:val="5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b/>
                <w:sz w:val="28"/>
                <w:szCs w:val="28"/>
              </w:rPr>
            </w:pPr>
          </w:p>
        </w:tc>
      </w:tr>
      <w:tr w:rsidR="00095C06" w:rsidRPr="00056E0C" w:rsidTr="0059474A">
        <w:trPr>
          <w:trHeight w:val="299"/>
        </w:trPr>
        <w:tc>
          <w:tcPr>
            <w:tcW w:w="2405" w:type="dxa"/>
            <w:vMerge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  <w:vMerge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5</w:t>
            </w:r>
            <w:r w:rsidR="0059474A">
              <w:rPr>
                <w:b/>
                <w:sz w:val="28"/>
                <w:szCs w:val="28"/>
              </w:rPr>
              <w:t>а-е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6</w:t>
            </w:r>
            <w:r w:rsidR="0059474A">
              <w:rPr>
                <w:b/>
                <w:sz w:val="28"/>
                <w:szCs w:val="28"/>
              </w:rPr>
              <w:t>а-е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7</w:t>
            </w:r>
            <w:r w:rsidR="0059474A">
              <w:rPr>
                <w:b/>
                <w:sz w:val="28"/>
                <w:szCs w:val="28"/>
              </w:rPr>
              <w:t>а-е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3F33F9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8</w:t>
            </w:r>
            <w:r w:rsidR="0059474A">
              <w:rPr>
                <w:b/>
                <w:sz w:val="28"/>
                <w:szCs w:val="28"/>
              </w:rPr>
              <w:t>а-г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3F33F9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9</w:t>
            </w:r>
            <w:r w:rsidR="0059474A">
              <w:rPr>
                <w:b/>
                <w:sz w:val="28"/>
                <w:szCs w:val="28"/>
              </w:rPr>
              <w:t>а-д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b/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ИТОГО</w:t>
            </w:r>
          </w:p>
        </w:tc>
      </w:tr>
      <w:tr w:rsidR="00095C06" w:rsidRPr="00056E0C" w:rsidTr="0059474A">
        <w:tc>
          <w:tcPr>
            <w:tcW w:w="11122" w:type="dxa"/>
            <w:gridSpan w:val="8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left"/>
              <w:rPr>
                <w:b/>
                <w:sz w:val="28"/>
                <w:szCs w:val="28"/>
              </w:rPr>
            </w:pPr>
            <w:r w:rsidRPr="00056E0C">
              <w:rPr>
                <w:b/>
                <w:sz w:val="28"/>
                <w:szCs w:val="28"/>
              </w:rPr>
              <w:t>Обязательная часть</w:t>
            </w:r>
          </w:p>
        </w:tc>
      </w:tr>
      <w:tr w:rsidR="00095C06" w:rsidRPr="00056E0C" w:rsidTr="0059474A"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10" w:type="dxa"/>
            <w:tcBorders>
              <w:right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20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Литература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13</w:t>
            </w:r>
          </w:p>
        </w:tc>
      </w:tr>
      <w:tr w:rsidR="00095C06" w:rsidRPr="00056E0C" w:rsidTr="0059474A">
        <w:trPr>
          <w:trHeight w:val="264"/>
        </w:trPr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0.5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4,5</w:t>
            </w:r>
          </w:p>
        </w:tc>
      </w:tr>
      <w:tr w:rsidR="00095C06" w:rsidRPr="00056E0C" w:rsidTr="0059474A">
        <w:trPr>
          <w:trHeight w:val="545"/>
        </w:trPr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Государственный (башкирский) язык Республики Башкортостан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0.5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4,5</w:t>
            </w:r>
          </w:p>
        </w:tc>
      </w:tr>
      <w:tr w:rsidR="00095C06" w:rsidRPr="00056E0C" w:rsidTr="0059474A">
        <w:tc>
          <w:tcPr>
            <w:tcW w:w="2405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15</w:t>
            </w:r>
          </w:p>
        </w:tc>
      </w:tr>
      <w:tr w:rsidR="00095C06" w:rsidRPr="00056E0C" w:rsidTr="0059474A"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Математика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10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Алгебра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Геометрия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6</w:t>
            </w:r>
          </w:p>
        </w:tc>
      </w:tr>
      <w:tr w:rsidR="00095C06" w:rsidRPr="00056E0C" w:rsidTr="0059474A">
        <w:trPr>
          <w:trHeight w:val="247"/>
        </w:trPr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Информатика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</w:tr>
      <w:tr w:rsidR="00095C06" w:rsidRPr="00056E0C" w:rsidTr="0059474A"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История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13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География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</w:t>
            </w:r>
          </w:p>
        </w:tc>
      </w:tr>
      <w:tr w:rsidR="00095C06" w:rsidRPr="00056E0C" w:rsidTr="0059474A"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Физика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7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Химия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Биология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7</w:t>
            </w:r>
          </w:p>
        </w:tc>
      </w:tr>
      <w:tr w:rsidR="00095C06" w:rsidRPr="00056E0C" w:rsidTr="0059474A">
        <w:tc>
          <w:tcPr>
            <w:tcW w:w="2405" w:type="dxa"/>
            <w:vMerge w:val="restart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Искусство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1,5</w:t>
            </w:r>
          </w:p>
        </w:tc>
      </w:tr>
      <w:tr w:rsidR="00095C06" w:rsidRPr="00056E0C" w:rsidTr="0059474A">
        <w:tc>
          <w:tcPr>
            <w:tcW w:w="2405" w:type="dxa"/>
            <w:vMerge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Музыка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</w:tr>
      <w:tr w:rsidR="00095C06" w:rsidRPr="00056E0C" w:rsidTr="0059474A">
        <w:tc>
          <w:tcPr>
            <w:tcW w:w="2405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Технология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</w:t>
            </w:r>
          </w:p>
        </w:tc>
      </w:tr>
      <w:tr w:rsidR="00095C06" w:rsidRPr="00056E0C" w:rsidTr="0059474A">
        <w:tc>
          <w:tcPr>
            <w:tcW w:w="2405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Физическая </w:t>
            </w:r>
            <w:r w:rsidRPr="00056E0C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 xml:space="preserve">Физическая </w:t>
            </w:r>
            <w:r w:rsidRPr="00056E0C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8,5</w:t>
            </w:r>
          </w:p>
        </w:tc>
      </w:tr>
      <w:tr w:rsidR="00095C06" w:rsidRPr="00056E0C" w:rsidTr="0059474A">
        <w:tc>
          <w:tcPr>
            <w:tcW w:w="2405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710" w:type="dxa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834" w:type="dxa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</w:t>
            </w:r>
          </w:p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</w:t>
            </w:r>
          </w:p>
        </w:tc>
      </w:tr>
      <w:tr w:rsidR="00095C06" w:rsidRPr="00056E0C" w:rsidTr="0059474A"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Итого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29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:rsidR="00095C06" w:rsidRPr="00056E0C" w:rsidTr="0059474A"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</w:tr>
      <w:tr w:rsidR="00095C06" w:rsidRPr="00056E0C" w:rsidTr="0059474A"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Русский язык: пишем и говорим грамотно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</w:t>
            </w:r>
          </w:p>
        </w:tc>
      </w:tr>
      <w:tr w:rsidR="00095C06" w:rsidRPr="00056E0C" w:rsidTr="0059474A"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157</w:t>
            </w:r>
          </w:p>
        </w:tc>
      </w:tr>
      <w:tr w:rsidR="00095C06" w:rsidRPr="00056E0C" w:rsidTr="0059474A">
        <w:trPr>
          <w:trHeight w:val="136"/>
        </w:trPr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:rsidR="00095C06" w:rsidRPr="00056E0C" w:rsidTr="0059474A">
        <w:tc>
          <w:tcPr>
            <w:tcW w:w="5115" w:type="dxa"/>
            <w:gridSpan w:val="2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Всего часов в год</w:t>
            </w:r>
          </w:p>
        </w:tc>
        <w:tc>
          <w:tcPr>
            <w:tcW w:w="834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jc w:val="lef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986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/>
              <w:jc w:val="center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1020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1088</w:t>
            </w:r>
          </w:p>
        </w:tc>
        <w:tc>
          <w:tcPr>
            <w:tcW w:w="850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1122</w:t>
            </w:r>
          </w:p>
        </w:tc>
        <w:tc>
          <w:tcPr>
            <w:tcW w:w="85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1122</w:t>
            </w:r>
          </w:p>
        </w:tc>
        <w:tc>
          <w:tcPr>
            <w:tcW w:w="1771" w:type="dxa"/>
            <w:shd w:val="clear" w:color="auto" w:fill="FFFFFF" w:themeFill="background1"/>
          </w:tcPr>
          <w:p w:rsidR="00095C06" w:rsidRPr="00056E0C" w:rsidRDefault="00095C06" w:rsidP="00056E0C">
            <w:pPr>
              <w:spacing w:after="0"/>
              <w:ind w:left="0" w:right="0" w:firstLine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5338</w:t>
            </w:r>
          </w:p>
        </w:tc>
      </w:tr>
    </w:tbl>
    <w:p w:rsidR="00095C06" w:rsidRPr="00056E0C" w:rsidRDefault="00095C06" w:rsidP="00056E0C">
      <w:pPr>
        <w:spacing w:after="0"/>
        <w:ind w:left="0" w:right="0"/>
        <w:jc w:val="center"/>
        <w:rPr>
          <w:sz w:val="28"/>
          <w:szCs w:val="28"/>
        </w:rPr>
      </w:pPr>
    </w:p>
    <w:p w:rsidR="00742192" w:rsidRDefault="00056E0C" w:rsidP="00056E0C">
      <w:pPr>
        <w:spacing w:after="0" w:line="253" w:lineRule="auto"/>
        <w:ind w:left="0" w:right="0"/>
        <w:rPr>
          <w:color w:val="auto"/>
          <w:sz w:val="28"/>
          <w:szCs w:val="28"/>
        </w:rPr>
      </w:pPr>
      <w:r w:rsidRPr="003C49C5">
        <w:rPr>
          <w:color w:val="auto"/>
          <w:sz w:val="28"/>
          <w:szCs w:val="28"/>
        </w:rPr>
        <w:t>П.1.3.2. План внеурочной деятельности</w:t>
      </w:r>
    </w:p>
    <w:p w:rsidR="003C49C5" w:rsidRPr="003C49C5" w:rsidRDefault="003C49C5" w:rsidP="003C49C5">
      <w:pPr>
        <w:spacing w:after="0" w:line="240" w:lineRule="auto"/>
        <w:ind w:left="0" w:right="0" w:firstLine="283"/>
        <w:jc w:val="center"/>
        <w:rPr>
          <w:b/>
          <w:color w:val="auto"/>
          <w:szCs w:val="24"/>
        </w:rPr>
      </w:pPr>
      <w:r w:rsidRPr="003C49C5">
        <w:rPr>
          <w:b/>
          <w:color w:val="auto"/>
          <w:szCs w:val="24"/>
        </w:rPr>
        <w:t>План внеурочной деятельности ООО</w:t>
      </w:r>
    </w:p>
    <w:tbl>
      <w:tblPr>
        <w:tblStyle w:val="1"/>
        <w:tblW w:w="108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3118"/>
        <w:gridCol w:w="666"/>
        <w:gridCol w:w="666"/>
        <w:gridCol w:w="795"/>
        <w:gridCol w:w="850"/>
        <w:gridCol w:w="738"/>
      </w:tblGrid>
      <w:tr w:rsidR="003C49C5" w:rsidRPr="003C49C5" w:rsidTr="003C49C5">
        <w:tc>
          <w:tcPr>
            <w:tcW w:w="397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Направление ВД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Наименование ВД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7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8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9</w:t>
            </w:r>
          </w:p>
        </w:tc>
      </w:tr>
      <w:tr w:rsidR="003C49C5" w:rsidRPr="003C49C5" w:rsidTr="003C49C5">
        <w:trPr>
          <w:trHeight w:val="600"/>
        </w:trPr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учебным предметам образовательной программы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rFonts w:eastAsia="Calibri"/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«Занимательная математика»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570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«Юный филолог»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03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«Удивительный мир природы»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531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 xml:space="preserve"> «Этот удивительный мир»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27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 xml:space="preserve"> «Юный информатик» 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27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«В мире истории»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27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«В мире физики»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27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«Занимательная химия»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627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283"/>
              <w:rPr>
                <w:color w:val="auto"/>
                <w:szCs w:val="24"/>
              </w:rPr>
            </w:pPr>
            <w:r w:rsidRPr="003C49C5">
              <w:rPr>
                <w:color w:val="auto"/>
                <w:szCs w:val="24"/>
              </w:rPr>
              <w:t>«Общество и мы»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rPr>
          <w:trHeight w:val="366"/>
        </w:trPr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«Россия – мои горизонты»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rPr>
          <w:trHeight w:val="366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«В мире прекрасного»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(изо)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366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«В мире музыки»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366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Общая физическая подготовка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rPr>
          <w:trHeight w:val="450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Родное слово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</w:tr>
      <w:tr w:rsidR="003C49C5" w:rsidRPr="003C49C5" w:rsidTr="003C49C5">
        <w:trPr>
          <w:trHeight w:val="450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Баскетбол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реализации комплекса воспитательных мероприятий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«Разговоры о важном»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rPr>
          <w:trHeight w:val="375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 xml:space="preserve">«Юный стрелок 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«Семьеведение»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</w:tr>
      <w:tr w:rsidR="003C49C5" w:rsidRPr="003C49C5" w:rsidTr="003C49C5"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организации деятельности ученических сообществ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«Совет учащихся»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ШСК «Суперсемь»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</w:tr>
      <w:tr w:rsidR="003C49C5" w:rsidRPr="003C49C5" w:rsidTr="003C49C5">
        <w:trPr>
          <w:trHeight w:val="360"/>
        </w:trPr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организации педагогической поддержки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«Твой выбор»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825"/>
        </w:trPr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«Билет в будущее»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обеспечению безопасности жизни и здоровья обучающихся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«Медиабезопасность»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  <w:r w:rsidRPr="003C49C5">
              <w:rPr>
                <w:rFonts w:eastAsia="Calibri"/>
                <w:color w:val="auto"/>
                <w:szCs w:val="24"/>
              </w:rPr>
              <w:t>0,5</w:t>
            </w: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Дружина юных пожарных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0,</w:t>
            </w:r>
            <w:r w:rsidRPr="003C49C5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3C49C5" w:rsidRPr="003C49C5" w:rsidTr="003C49C5">
        <w:tc>
          <w:tcPr>
            <w:tcW w:w="3970" w:type="dxa"/>
            <w:vMerge w:val="restart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ВД по формированию функциональной грамотности, проектная деятельность</w:t>
            </w: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«Финансовая грамотность»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«Читательская грамотность»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c>
          <w:tcPr>
            <w:tcW w:w="3970" w:type="dxa"/>
            <w:vMerge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«Креативное мышление»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</w:tc>
      </w:tr>
      <w:tr w:rsidR="003C49C5" w:rsidRPr="003C49C5" w:rsidTr="003C49C5">
        <w:trPr>
          <w:trHeight w:val="70"/>
        </w:trPr>
        <w:tc>
          <w:tcPr>
            <w:tcW w:w="7088" w:type="dxa"/>
            <w:gridSpan w:val="2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Итого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8,5</w:t>
            </w:r>
          </w:p>
        </w:tc>
        <w:tc>
          <w:tcPr>
            <w:tcW w:w="666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8,5</w:t>
            </w:r>
          </w:p>
        </w:tc>
        <w:tc>
          <w:tcPr>
            <w:tcW w:w="795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8,5</w:t>
            </w:r>
          </w:p>
        </w:tc>
        <w:tc>
          <w:tcPr>
            <w:tcW w:w="850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8,5</w:t>
            </w:r>
          </w:p>
        </w:tc>
        <w:tc>
          <w:tcPr>
            <w:tcW w:w="738" w:type="dxa"/>
          </w:tcPr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b/>
                <w:color w:val="auto"/>
                <w:szCs w:val="24"/>
              </w:rPr>
              <w:t>6</w:t>
            </w:r>
          </w:p>
          <w:p w:rsidR="003C49C5" w:rsidRPr="003C49C5" w:rsidRDefault="003C49C5" w:rsidP="003C49C5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3C49C5">
              <w:rPr>
                <w:rFonts w:eastAsia="Calibri"/>
                <w:color w:val="auto"/>
                <w:szCs w:val="24"/>
              </w:rPr>
              <w:t>8,5</w:t>
            </w:r>
          </w:p>
        </w:tc>
      </w:tr>
    </w:tbl>
    <w:p w:rsidR="003C49C5" w:rsidRPr="003C49C5" w:rsidRDefault="003C49C5" w:rsidP="00056E0C">
      <w:pPr>
        <w:spacing w:after="0" w:line="253" w:lineRule="auto"/>
        <w:ind w:left="0" w:right="0"/>
        <w:rPr>
          <w:color w:val="auto"/>
          <w:sz w:val="28"/>
          <w:szCs w:val="28"/>
        </w:rPr>
      </w:pPr>
    </w:p>
    <w:p w:rsidR="00056E0C" w:rsidRPr="00056E0C" w:rsidRDefault="00056E0C" w:rsidP="00056E0C">
      <w:pPr>
        <w:spacing w:after="0" w:line="253" w:lineRule="auto"/>
        <w:ind w:left="0" w:right="0"/>
        <w:rPr>
          <w:color w:val="00B050"/>
          <w:sz w:val="28"/>
          <w:szCs w:val="28"/>
        </w:rPr>
      </w:pPr>
    </w:p>
    <w:p w:rsidR="00742192" w:rsidRPr="00056E0C" w:rsidRDefault="00056E0C" w:rsidP="00056E0C">
      <w:pPr>
        <w:spacing w:after="0" w:line="259" w:lineRule="auto"/>
        <w:ind w:left="0" w:right="0"/>
        <w:jc w:val="left"/>
        <w:rPr>
          <w:i/>
          <w:sz w:val="28"/>
          <w:szCs w:val="28"/>
        </w:rPr>
      </w:pPr>
      <w:r w:rsidRPr="00056E0C">
        <w:rPr>
          <w:sz w:val="28"/>
          <w:szCs w:val="28"/>
        </w:rPr>
        <w:t>П..1.3.3.  Календарный учебный график</w:t>
      </w:r>
      <w:r w:rsidR="009020BF" w:rsidRPr="00056E0C">
        <w:rPr>
          <w:i/>
          <w:sz w:val="28"/>
          <w:szCs w:val="28"/>
        </w:rPr>
        <w:t xml:space="preserve"> </w:t>
      </w:r>
    </w:p>
    <w:p w:rsidR="00056E0C" w:rsidRPr="00056E0C" w:rsidRDefault="00056E0C" w:rsidP="00056E0C">
      <w:pPr>
        <w:spacing w:after="0"/>
        <w:ind w:left="0" w:right="0"/>
        <w:jc w:val="right"/>
        <w:rPr>
          <w:rFonts w:eastAsia="Calibri"/>
          <w:sz w:val="28"/>
          <w:szCs w:val="28"/>
        </w:rPr>
      </w:pPr>
    </w:p>
    <w:p w:rsidR="00056E0C" w:rsidRPr="00056E0C" w:rsidRDefault="00056E0C" w:rsidP="00056E0C">
      <w:pPr>
        <w:spacing w:after="0" w:line="240" w:lineRule="auto"/>
        <w:ind w:left="0" w:right="0"/>
        <w:jc w:val="center"/>
        <w:rPr>
          <w:rFonts w:eastAsia="Calibri"/>
          <w:b/>
          <w:sz w:val="28"/>
          <w:szCs w:val="28"/>
        </w:rPr>
      </w:pPr>
      <w:r w:rsidRPr="00056E0C">
        <w:rPr>
          <w:rFonts w:eastAsia="Calibri"/>
          <w:b/>
          <w:sz w:val="28"/>
          <w:szCs w:val="28"/>
        </w:rPr>
        <w:t>Календарный учебный график работы</w:t>
      </w:r>
    </w:p>
    <w:p w:rsidR="00056E0C" w:rsidRPr="00056E0C" w:rsidRDefault="00056E0C" w:rsidP="00056E0C">
      <w:pPr>
        <w:spacing w:after="0" w:line="240" w:lineRule="auto"/>
        <w:ind w:left="0" w:right="0"/>
        <w:jc w:val="center"/>
        <w:rPr>
          <w:rFonts w:eastAsia="Calibri"/>
          <w:b/>
          <w:sz w:val="28"/>
          <w:szCs w:val="28"/>
        </w:rPr>
      </w:pPr>
      <w:r w:rsidRPr="00056E0C">
        <w:rPr>
          <w:rFonts w:eastAsia="Calibri"/>
          <w:b/>
          <w:sz w:val="28"/>
          <w:szCs w:val="28"/>
        </w:rPr>
        <w:t xml:space="preserve">МОАУ СОШ№7 </w:t>
      </w:r>
    </w:p>
    <w:p w:rsidR="00056E0C" w:rsidRPr="00056E0C" w:rsidRDefault="00056E0C" w:rsidP="00056E0C">
      <w:pPr>
        <w:spacing w:after="0" w:line="240" w:lineRule="auto"/>
        <w:ind w:left="0" w:right="0"/>
        <w:jc w:val="center"/>
        <w:rPr>
          <w:rFonts w:eastAsia="Calibri"/>
          <w:b/>
          <w:sz w:val="28"/>
          <w:szCs w:val="28"/>
        </w:rPr>
      </w:pPr>
      <w:r w:rsidRPr="00056E0C">
        <w:rPr>
          <w:rFonts w:eastAsia="Calibri"/>
          <w:b/>
          <w:sz w:val="28"/>
          <w:szCs w:val="28"/>
        </w:rPr>
        <w:t>на 2025-2026 учебный год</w:t>
      </w:r>
    </w:p>
    <w:p w:rsidR="00056E0C" w:rsidRPr="00056E0C" w:rsidRDefault="00056E0C" w:rsidP="00056E0C">
      <w:pPr>
        <w:numPr>
          <w:ilvl w:val="0"/>
          <w:numId w:val="17"/>
        </w:numPr>
        <w:spacing w:after="0" w:line="240" w:lineRule="auto"/>
        <w:ind w:left="0" w:right="0"/>
        <w:contextualSpacing/>
        <w:jc w:val="left"/>
        <w:rPr>
          <w:rFonts w:eastAsia="Calibri"/>
          <w:sz w:val="28"/>
          <w:szCs w:val="28"/>
        </w:rPr>
      </w:pPr>
      <w:r w:rsidRPr="00056E0C">
        <w:rPr>
          <w:rFonts w:eastAsia="Calibri"/>
          <w:sz w:val="28"/>
          <w:szCs w:val="28"/>
        </w:rPr>
        <w:t>Начало учебного года- 01 сентября 2025г.</w:t>
      </w:r>
    </w:p>
    <w:p w:rsidR="00056E0C" w:rsidRPr="00056E0C" w:rsidRDefault="00056E0C" w:rsidP="00056E0C">
      <w:pPr>
        <w:numPr>
          <w:ilvl w:val="0"/>
          <w:numId w:val="17"/>
        </w:numPr>
        <w:spacing w:after="0" w:line="240" w:lineRule="auto"/>
        <w:ind w:left="0" w:right="0"/>
        <w:contextualSpacing/>
        <w:jc w:val="left"/>
        <w:rPr>
          <w:rFonts w:eastAsia="Calibri"/>
          <w:sz w:val="28"/>
          <w:szCs w:val="28"/>
        </w:rPr>
      </w:pPr>
      <w:r w:rsidRPr="00056E0C">
        <w:rPr>
          <w:rFonts w:eastAsia="Calibri"/>
          <w:sz w:val="28"/>
          <w:szCs w:val="28"/>
        </w:rPr>
        <w:t>Окончание учебного года – 26 мая 2026 года</w:t>
      </w:r>
    </w:p>
    <w:p w:rsidR="00056E0C" w:rsidRPr="00056E0C" w:rsidRDefault="00056E0C" w:rsidP="00056E0C">
      <w:pPr>
        <w:numPr>
          <w:ilvl w:val="0"/>
          <w:numId w:val="17"/>
        </w:numPr>
        <w:spacing w:after="0" w:line="240" w:lineRule="auto"/>
        <w:ind w:left="0" w:right="0"/>
        <w:contextualSpacing/>
        <w:jc w:val="left"/>
        <w:rPr>
          <w:rFonts w:eastAsia="Calibri"/>
          <w:sz w:val="28"/>
          <w:szCs w:val="28"/>
        </w:rPr>
      </w:pPr>
      <w:r w:rsidRPr="00056E0C">
        <w:rPr>
          <w:rFonts w:eastAsia="Calibri"/>
          <w:sz w:val="28"/>
          <w:szCs w:val="28"/>
        </w:rPr>
        <w:t>Продолжительность учебного года</w:t>
      </w:r>
    </w:p>
    <w:p w:rsidR="00056E0C" w:rsidRPr="00056E0C" w:rsidRDefault="00056E0C" w:rsidP="00056E0C">
      <w:pPr>
        <w:spacing w:after="0" w:line="240" w:lineRule="auto"/>
        <w:ind w:left="0" w:right="0"/>
        <w:contextualSpacing/>
        <w:rPr>
          <w:rFonts w:eastAsia="Calibri"/>
          <w:sz w:val="28"/>
          <w:szCs w:val="28"/>
        </w:rPr>
      </w:pPr>
      <w:r w:rsidRPr="00056E0C">
        <w:rPr>
          <w:rFonts w:eastAsia="Calibri"/>
          <w:sz w:val="28"/>
          <w:szCs w:val="28"/>
        </w:rPr>
        <w:t>1 классы – 33 недели; 2-11 классы– 34 недели</w:t>
      </w:r>
    </w:p>
    <w:p w:rsidR="00056E0C" w:rsidRPr="00056E0C" w:rsidRDefault="00056E0C" w:rsidP="00056E0C">
      <w:pPr>
        <w:numPr>
          <w:ilvl w:val="0"/>
          <w:numId w:val="17"/>
        </w:numPr>
        <w:spacing w:after="0" w:line="240" w:lineRule="auto"/>
        <w:ind w:left="0" w:right="0"/>
        <w:contextualSpacing/>
        <w:jc w:val="left"/>
        <w:rPr>
          <w:rFonts w:eastAsia="Calibri"/>
          <w:sz w:val="28"/>
          <w:szCs w:val="28"/>
        </w:rPr>
      </w:pPr>
      <w:r w:rsidRPr="00056E0C">
        <w:rPr>
          <w:rFonts w:eastAsia="Calibri"/>
          <w:sz w:val="28"/>
          <w:szCs w:val="28"/>
        </w:rPr>
        <w:t>Режим работы школы – пятидневная учебная неделя</w:t>
      </w:r>
    </w:p>
    <w:p w:rsidR="00056E0C" w:rsidRPr="00056E0C" w:rsidRDefault="00056E0C" w:rsidP="00056E0C">
      <w:pPr>
        <w:numPr>
          <w:ilvl w:val="0"/>
          <w:numId w:val="17"/>
        </w:numPr>
        <w:spacing w:after="0" w:line="240" w:lineRule="auto"/>
        <w:ind w:left="0" w:right="0"/>
        <w:contextualSpacing/>
        <w:jc w:val="left"/>
        <w:rPr>
          <w:sz w:val="28"/>
          <w:szCs w:val="28"/>
        </w:rPr>
      </w:pPr>
      <w:r w:rsidRPr="00056E0C">
        <w:rPr>
          <w:rFonts w:eastAsia="Calibri"/>
          <w:sz w:val="28"/>
          <w:szCs w:val="28"/>
        </w:rPr>
        <w:t>Регламентирование образовательного процесса на учебный год по четвертям (1- 11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21"/>
        <w:gridCol w:w="2977"/>
        <w:gridCol w:w="1706"/>
        <w:gridCol w:w="6"/>
        <w:gridCol w:w="2360"/>
      </w:tblGrid>
      <w:tr w:rsidR="00056E0C" w:rsidRPr="00056E0C" w:rsidTr="0035650E">
        <w:trPr>
          <w:trHeight w:val="659"/>
        </w:trPr>
        <w:tc>
          <w:tcPr>
            <w:tcW w:w="2355" w:type="dxa"/>
          </w:tcPr>
          <w:p w:rsidR="00056E0C" w:rsidRPr="00056E0C" w:rsidRDefault="00056E0C" w:rsidP="00056E0C">
            <w:pPr>
              <w:pStyle w:val="Default"/>
              <w:rPr>
                <w:bCs/>
                <w:sz w:val="28"/>
                <w:szCs w:val="28"/>
              </w:rPr>
            </w:pPr>
            <w:r w:rsidRPr="00056E0C">
              <w:rPr>
                <w:bCs/>
                <w:sz w:val="28"/>
                <w:szCs w:val="28"/>
              </w:rPr>
              <w:t>I четверть</w:t>
            </w:r>
          </w:p>
        </w:tc>
        <w:tc>
          <w:tcPr>
            <w:tcW w:w="2998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01.09. -  24. 10. 2025 г.</w:t>
            </w:r>
          </w:p>
        </w:tc>
        <w:tc>
          <w:tcPr>
            <w:tcW w:w="1712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 недель</w:t>
            </w:r>
          </w:p>
        </w:tc>
        <w:tc>
          <w:tcPr>
            <w:tcW w:w="2360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39 учебных дней</w:t>
            </w:r>
          </w:p>
        </w:tc>
      </w:tr>
      <w:tr w:rsidR="00056E0C" w:rsidRPr="00056E0C" w:rsidTr="0035650E">
        <w:trPr>
          <w:trHeight w:val="109"/>
        </w:trPr>
        <w:tc>
          <w:tcPr>
            <w:tcW w:w="2355" w:type="dxa"/>
          </w:tcPr>
          <w:p w:rsidR="00056E0C" w:rsidRPr="00056E0C" w:rsidRDefault="00056E0C" w:rsidP="00056E0C">
            <w:pPr>
              <w:pStyle w:val="Default"/>
              <w:rPr>
                <w:bCs/>
                <w:sz w:val="28"/>
                <w:szCs w:val="28"/>
              </w:rPr>
            </w:pPr>
            <w:r w:rsidRPr="00056E0C">
              <w:rPr>
                <w:bCs/>
                <w:sz w:val="28"/>
                <w:szCs w:val="28"/>
              </w:rPr>
              <w:lastRenderedPageBreak/>
              <w:t>I</w:t>
            </w:r>
            <w:r w:rsidRPr="00056E0C">
              <w:rPr>
                <w:bCs/>
                <w:sz w:val="28"/>
                <w:szCs w:val="28"/>
                <w:lang w:val="en-US"/>
              </w:rPr>
              <w:t>I</w:t>
            </w:r>
            <w:r w:rsidRPr="00056E0C">
              <w:rPr>
                <w:bCs/>
                <w:sz w:val="28"/>
                <w:szCs w:val="28"/>
              </w:rPr>
              <w:t xml:space="preserve"> четверть</w:t>
            </w:r>
          </w:p>
        </w:tc>
        <w:tc>
          <w:tcPr>
            <w:tcW w:w="2998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05.11.- 30.12.2025г.</w:t>
            </w:r>
          </w:p>
        </w:tc>
        <w:tc>
          <w:tcPr>
            <w:tcW w:w="1712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 недель</w:t>
            </w:r>
          </w:p>
        </w:tc>
        <w:tc>
          <w:tcPr>
            <w:tcW w:w="2360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40 учебных дней</w:t>
            </w:r>
          </w:p>
        </w:tc>
      </w:tr>
      <w:tr w:rsidR="00056E0C" w:rsidRPr="00056E0C" w:rsidTr="0035650E">
        <w:trPr>
          <w:trHeight w:val="109"/>
        </w:trPr>
        <w:tc>
          <w:tcPr>
            <w:tcW w:w="2355" w:type="dxa"/>
            <w:vMerge w:val="restart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III четверть</w:t>
            </w:r>
          </w:p>
        </w:tc>
        <w:tc>
          <w:tcPr>
            <w:tcW w:w="2998" w:type="dxa"/>
            <w:gridSpan w:val="2"/>
          </w:tcPr>
          <w:p w:rsidR="00056E0C" w:rsidRPr="00056E0C" w:rsidRDefault="00056E0C" w:rsidP="00056E0C">
            <w:pPr>
              <w:pStyle w:val="Default"/>
              <w:rPr>
                <w:color w:val="auto"/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 классы:   12. 01. - </w:t>
            </w:r>
            <w:r w:rsidRPr="00056E0C">
              <w:rPr>
                <w:color w:val="auto"/>
                <w:sz w:val="28"/>
                <w:szCs w:val="28"/>
              </w:rPr>
              <w:t xml:space="preserve">13. 02. 2026 г. </w:t>
            </w:r>
          </w:p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color w:val="auto"/>
                <w:sz w:val="28"/>
                <w:szCs w:val="28"/>
              </w:rPr>
              <w:t>24.02-27.03.2026г.</w:t>
            </w:r>
          </w:p>
        </w:tc>
        <w:tc>
          <w:tcPr>
            <w:tcW w:w="1712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10 недель  </w:t>
            </w:r>
          </w:p>
        </w:tc>
        <w:tc>
          <w:tcPr>
            <w:tcW w:w="2360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47учебных дней </w:t>
            </w:r>
          </w:p>
        </w:tc>
      </w:tr>
      <w:tr w:rsidR="00056E0C" w:rsidRPr="00056E0C" w:rsidTr="0035650E">
        <w:trPr>
          <w:trHeight w:val="109"/>
        </w:trPr>
        <w:tc>
          <w:tcPr>
            <w:tcW w:w="2355" w:type="dxa"/>
            <w:vMerge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98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2-11 классы: 12.01-27.03.2026г.</w:t>
            </w:r>
          </w:p>
        </w:tc>
        <w:tc>
          <w:tcPr>
            <w:tcW w:w="1712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11 недель</w:t>
            </w:r>
          </w:p>
        </w:tc>
        <w:tc>
          <w:tcPr>
            <w:tcW w:w="2360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52 учебных дня</w:t>
            </w:r>
          </w:p>
        </w:tc>
      </w:tr>
      <w:tr w:rsidR="00056E0C" w:rsidRPr="00056E0C" w:rsidTr="0035650E">
        <w:trPr>
          <w:trHeight w:val="109"/>
        </w:trPr>
        <w:tc>
          <w:tcPr>
            <w:tcW w:w="2355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  <w:lang w:val="en-US"/>
              </w:rPr>
              <w:t>IV</w:t>
            </w:r>
            <w:r w:rsidRPr="00056E0C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998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 06. 04. - 26.05. 2026 г. </w:t>
            </w:r>
          </w:p>
        </w:tc>
        <w:tc>
          <w:tcPr>
            <w:tcW w:w="1712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7 недель </w:t>
            </w:r>
          </w:p>
        </w:tc>
        <w:tc>
          <w:tcPr>
            <w:tcW w:w="2360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35 учебных дней </w:t>
            </w:r>
          </w:p>
        </w:tc>
      </w:tr>
      <w:tr w:rsidR="00056E0C" w:rsidRPr="00056E0C" w:rsidTr="0035650E">
        <w:trPr>
          <w:trHeight w:val="109"/>
        </w:trPr>
        <w:tc>
          <w:tcPr>
            <w:tcW w:w="2376" w:type="dxa"/>
            <w:gridSpan w:val="2"/>
            <w:vMerge w:val="restart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2977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 классы</w:t>
            </w:r>
          </w:p>
        </w:tc>
        <w:tc>
          <w:tcPr>
            <w:tcW w:w="1706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 недели</w:t>
            </w:r>
          </w:p>
        </w:tc>
        <w:tc>
          <w:tcPr>
            <w:tcW w:w="2366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161учебный день </w:t>
            </w:r>
          </w:p>
        </w:tc>
      </w:tr>
      <w:tr w:rsidR="00056E0C" w:rsidRPr="00056E0C" w:rsidTr="0035650E">
        <w:trPr>
          <w:trHeight w:val="109"/>
        </w:trPr>
        <w:tc>
          <w:tcPr>
            <w:tcW w:w="2376" w:type="dxa"/>
            <w:gridSpan w:val="2"/>
            <w:vMerge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2-11 классы</w:t>
            </w:r>
          </w:p>
        </w:tc>
        <w:tc>
          <w:tcPr>
            <w:tcW w:w="1706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 недели</w:t>
            </w:r>
          </w:p>
        </w:tc>
        <w:tc>
          <w:tcPr>
            <w:tcW w:w="2366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166 учебных дней</w:t>
            </w:r>
          </w:p>
        </w:tc>
      </w:tr>
      <w:tr w:rsidR="00056E0C" w:rsidRPr="00056E0C" w:rsidTr="0035650E">
        <w:trPr>
          <w:trHeight w:val="937"/>
        </w:trPr>
        <w:tc>
          <w:tcPr>
            <w:tcW w:w="2376" w:type="dxa"/>
            <w:gridSpan w:val="2"/>
            <w:vMerge w:val="restart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Количество дней, подлежащих организации питания обучающихся  </w:t>
            </w:r>
          </w:p>
        </w:tc>
        <w:tc>
          <w:tcPr>
            <w:tcW w:w="2977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 классы </w:t>
            </w:r>
          </w:p>
        </w:tc>
        <w:tc>
          <w:tcPr>
            <w:tcW w:w="1706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33недели</w:t>
            </w:r>
          </w:p>
        </w:tc>
        <w:tc>
          <w:tcPr>
            <w:tcW w:w="2366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161 учебный дней </w:t>
            </w:r>
          </w:p>
        </w:tc>
      </w:tr>
      <w:tr w:rsidR="00056E0C" w:rsidRPr="00056E0C" w:rsidTr="0035650E">
        <w:trPr>
          <w:trHeight w:val="245"/>
        </w:trPr>
        <w:tc>
          <w:tcPr>
            <w:tcW w:w="2376" w:type="dxa"/>
            <w:gridSpan w:val="2"/>
            <w:vMerge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2-11 классы</w:t>
            </w:r>
          </w:p>
        </w:tc>
        <w:tc>
          <w:tcPr>
            <w:tcW w:w="1706" w:type="dxa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34 недели</w:t>
            </w:r>
          </w:p>
        </w:tc>
        <w:tc>
          <w:tcPr>
            <w:tcW w:w="2366" w:type="dxa"/>
            <w:gridSpan w:val="2"/>
          </w:tcPr>
          <w:p w:rsidR="00056E0C" w:rsidRPr="00056E0C" w:rsidRDefault="00056E0C" w:rsidP="00056E0C">
            <w:pPr>
              <w:pStyle w:val="Default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166 учебных дней</w:t>
            </w:r>
          </w:p>
        </w:tc>
      </w:tr>
    </w:tbl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  <w:r w:rsidRPr="00056E0C">
        <w:rPr>
          <w:sz w:val="28"/>
          <w:szCs w:val="28"/>
        </w:rPr>
        <w:t>6.Продолжительность каникул: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6E0C" w:rsidRPr="00056E0C" w:rsidTr="0035650E"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Осенние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 25.10. -02.11. 2025 г.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 календарных дней</w:t>
            </w:r>
          </w:p>
        </w:tc>
      </w:tr>
      <w:tr w:rsidR="00056E0C" w:rsidRPr="00056E0C" w:rsidTr="0035650E"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Зимние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31.12. 2025 г. - 11 .01. 2026 г.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12 календарных дней</w:t>
            </w:r>
          </w:p>
        </w:tc>
      </w:tr>
      <w:tr w:rsidR="00056E0C" w:rsidRPr="00056E0C" w:rsidTr="0035650E"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Дополнительные каникулы для 1-классников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 14.02. - 23.02. 2026 г.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 календарных дней</w:t>
            </w:r>
          </w:p>
        </w:tc>
      </w:tr>
      <w:tr w:rsidR="00056E0C" w:rsidRPr="00056E0C" w:rsidTr="0035650E"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Весенние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28.03. - 05.04. 2026 г.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 календарных дней</w:t>
            </w:r>
          </w:p>
        </w:tc>
      </w:tr>
      <w:tr w:rsidR="00056E0C" w:rsidRPr="00056E0C" w:rsidTr="0035650E"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Летние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27.05. - 31.08. 2026 г.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97 календарных дней</w:t>
            </w:r>
          </w:p>
        </w:tc>
      </w:tr>
      <w:tr w:rsidR="00056E0C" w:rsidRPr="00056E0C" w:rsidTr="0035650E">
        <w:tc>
          <w:tcPr>
            <w:tcW w:w="3190" w:type="dxa"/>
            <w:vMerge w:val="restart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 классы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136 календарных дней</w:t>
            </w:r>
          </w:p>
        </w:tc>
      </w:tr>
      <w:tr w:rsidR="00056E0C" w:rsidRPr="00056E0C" w:rsidTr="0035650E">
        <w:tc>
          <w:tcPr>
            <w:tcW w:w="3190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2-11 классы </w:t>
            </w:r>
          </w:p>
        </w:tc>
        <w:tc>
          <w:tcPr>
            <w:tcW w:w="3191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127 календарных дней</w:t>
            </w:r>
          </w:p>
        </w:tc>
      </w:tr>
    </w:tbl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4076"/>
      </w:tblGrid>
      <w:tr w:rsidR="00056E0C" w:rsidRPr="00056E0C" w:rsidTr="0035650E">
        <w:tc>
          <w:tcPr>
            <w:tcW w:w="2093" w:type="dxa"/>
            <w:vMerge w:val="restart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Праздничные дни </w:t>
            </w: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11 октября 2025 года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Республики Башкортостан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4 ноября 2025 года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День народного единства 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 – 6, 8 января 2026 года 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Новогодние каникулы 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7 января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Рождество Христово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23 февраля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защитника Отечества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8 марта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Международный женский день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20 марта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Ураза-байрам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 мая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Праздник Весны и Труда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9 мая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Победы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12 июня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России</w:t>
            </w:r>
          </w:p>
        </w:tc>
      </w:tr>
      <w:tr w:rsidR="00056E0C" w:rsidRPr="00056E0C" w:rsidTr="0035650E">
        <w:tc>
          <w:tcPr>
            <w:tcW w:w="2093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27 мая 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Курбан-байрам</w:t>
            </w:r>
          </w:p>
        </w:tc>
      </w:tr>
    </w:tbl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9"/>
        <w:gridCol w:w="3386"/>
        <w:gridCol w:w="4076"/>
      </w:tblGrid>
      <w:tr w:rsidR="00056E0C" w:rsidRPr="00056E0C" w:rsidTr="0035650E">
        <w:tc>
          <w:tcPr>
            <w:tcW w:w="2109" w:type="dxa"/>
            <w:vMerge w:val="restart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Праздники без предоставления </w:t>
            </w:r>
            <w:r w:rsidRPr="00056E0C">
              <w:rPr>
                <w:sz w:val="28"/>
                <w:szCs w:val="28"/>
              </w:rPr>
              <w:lastRenderedPageBreak/>
              <w:t>выходного дня</w:t>
            </w:r>
          </w:p>
        </w:tc>
        <w:tc>
          <w:tcPr>
            <w:tcW w:w="338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lastRenderedPageBreak/>
              <w:t xml:space="preserve">1 сентября 2025 года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Знаний</w:t>
            </w:r>
          </w:p>
        </w:tc>
      </w:tr>
      <w:tr w:rsidR="00056E0C" w:rsidRPr="00056E0C" w:rsidTr="0035650E">
        <w:tc>
          <w:tcPr>
            <w:tcW w:w="2109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38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5 октября 2025 года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Международный день учителя </w:t>
            </w:r>
          </w:p>
        </w:tc>
      </w:tr>
      <w:tr w:rsidR="00056E0C" w:rsidRPr="00056E0C" w:rsidTr="0035650E">
        <w:tc>
          <w:tcPr>
            <w:tcW w:w="2109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38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12  декабря 2025 года  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 xml:space="preserve">День Конституции РФ </w:t>
            </w:r>
          </w:p>
        </w:tc>
      </w:tr>
      <w:tr w:rsidR="00056E0C" w:rsidRPr="00056E0C" w:rsidTr="0035650E">
        <w:tc>
          <w:tcPr>
            <w:tcW w:w="2109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38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24 декабря 2025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День Конституции РБ</w:t>
            </w:r>
          </w:p>
        </w:tc>
      </w:tr>
      <w:tr w:rsidR="00056E0C" w:rsidRPr="00056E0C" w:rsidTr="0035650E">
        <w:tc>
          <w:tcPr>
            <w:tcW w:w="2109" w:type="dxa"/>
            <w:vMerge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</w:p>
        </w:tc>
        <w:tc>
          <w:tcPr>
            <w:tcW w:w="338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1 июня 2026 года</w:t>
            </w:r>
          </w:p>
        </w:tc>
        <w:tc>
          <w:tcPr>
            <w:tcW w:w="4076" w:type="dxa"/>
          </w:tcPr>
          <w:p w:rsidR="00056E0C" w:rsidRPr="00056E0C" w:rsidRDefault="00056E0C" w:rsidP="00056E0C">
            <w:pPr>
              <w:spacing w:after="0"/>
              <w:ind w:left="0" w:right="0"/>
              <w:rPr>
                <w:sz w:val="28"/>
                <w:szCs w:val="28"/>
              </w:rPr>
            </w:pPr>
            <w:r w:rsidRPr="00056E0C">
              <w:rPr>
                <w:sz w:val="28"/>
                <w:szCs w:val="28"/>
              </w:rPr>
              <w:t>Международный день защиты детей</w:t>
            </w:r>
          </w:p>
        </w:tc>
      </w:tr>
    </w:tbl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  <w:r w:rsidRPr="00056E0C">
        <w:rPr>
          <w:sz w:val="28"/>
          <w:szCs w:val="28"/>
        </w:rPr>
        <w:t xml:space="preserve">Промежуточная  аттестация  проводится   в конце учебного года ( апрель-май)  без прекращения образовательной деятельности по всем предметам учебного плана в соответствии с  Положением о формах, периодичности и порядке текущего контроля успеваемости и промежуточной аттестации обучающихся в МОАУ СОШ №7 ГО г. Нефтекамск РБ. </w:t>
      </w: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  <w:r w:rsidRPr="00056E0C">
        <w:rPr>
          <w:sz w:val="28"/>
          <w:szCs w:val="28"/>
        </w:rPr>
        <w:t>Сроки проведения государственной итоговой  аттестации в 9,11-х классах   устанавливаются Федеральной службой по надзору в сфере образования и науки.</w:t>
      </w: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  <w:r w:rsidRPr="00056E0C">
        <w:rPr>
          <w:sz w:val="28"/>
          <w:szCs w:val="28"/>
        </w:rPr>
        <w:t>Учебные сборы по основам  военной  службы проводятся в соответствии с приказом МКУ УО  администрации городского округа г. Нефтекамск.</w:t>
      </w: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p w:rsidR="00056E0C" w:rsidRPr="00056E0C" w:rsidRDefault="00056E0C" w:rsidP="00056E0C">
      <w:pPr>
        <w:spacing w:after="0" w:line="240" w:lineRule="auto"/>
        <w:ind w:left="0" w:right="0"/>
        <w:rPr>
          <w:sz w:val="28"/>
          <w:szCs w:val="28"/>
        </w:rPr>
      </w:pPr>
    </w:p>
    <w:p w:rsidR="00056E0C" w:rsidRPr="00056E0C" w:rsidRDefault="00056E0C" w:rsidP="00056E0C">
      <w:pPr>
        <w:spacing w:after="0" w:line="259" w:lineRule="auto"/>
        <w:ind w:left="0" w:right="0"/>
        <w:jc w:val="left"/>
        <w:rPr>
          <w:sz w:val="28"/>
          <w:szCs w:val="28"/>
        </w:rPr>
      </w:pPr>
    </w:p>
    <w:p w:rsidR="00742192" w:rsidRDefault="009020BF">
      <w:pPr>
        <w:spacing w:after="0" w:line="259" w:lineRule="auto"/>
        <w:ind w:left="567" w:right="0" w:firstLine="0"/>
      </w:pPr>
      <w:r>
        <w:rPr>
          <w:b/>
        </w:rPr>
        <w:t xml:space="preserve"> </w:t>
      </w:r>
    </w:p>
    <w:sectPr w:rsidR="00742192">
      <w:footnotePr>
        <w:numRestart w:val="eachPage"/>
      </w:footnotePr>
      <w:pgSz w:w="11906" w:h="16838"/>
      <w:pgMar w:top="1130" w:right="1013" w:bottom="1138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1B1" w:rsidRDefault="00DE21B1">
      <w:pPr>
        <w:spacing w:after="0" w:line="240" w:lineRule="auto"/>
      </w:pPr>
      <w:r>
        <w:separator/>
      </w:r>
    </w:p>
  </w:endnote>
  <w:endnote w:type="continuationSeparator" w:id="0">
    <w:p w:rsidR="00DE21B1" w:rsidRDefault="00DE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1B1" w:rsidRDefault="00DE21B1">
      <w:pPr>
        <w:spacing w:after="0" w:line="259" w:lineRule="auto"/>
        <w:ind w:left="566" w:right="0" w:firstLine="0"/>
        <w:jc w:val="left"/>
      </w:pPr>
      <w:r>
        <w:separator/>
      </w:r>
    </w:p>
  </w:footnote>
  <w:footnote w:type="continuationSeparator" w:id="0">
    <w:p w:rsidR="00DE21B1" w:rsidRDefault="00DE21B1">
      <w:pPr>
        <w:spacing w:after="0" w:line="259" w:lineRule="auto"/>
        <w:ind w:left="566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70D8"/>
    <w:multiLevelType w:val="hybridMultilevel"/>
    <w:tmpl w:val="C53A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64A8"/>
    <w:multiLevelType w:val="hybridMultilevel"/>
    <w:tmpl w:val="8BFA6D00"/>
    <w:lvl w:ilvl="0" w:tplc="029693EA">
      <w:start w:val="7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3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641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686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40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82C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29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08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8A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67577"/>
    <w:multiLevelType w:val="hybridMultilevel"/>
    <w:tmpl w:val="2F2AAAAE"/>
    <w:lvl w:ilvl="0" w:tplc="56427F12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E75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8F40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48B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E54E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CF5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6A10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AC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E07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07602B"/>
    <w:multiLevelType w:val="hybridMultilevel"/>
    <w:tmpl w:val="571C496E"/>
    <w:lvl w:ilvl="0" w:tplc="6DAE47AC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AC0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0F1A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E397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46D3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27F6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C697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4FD9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05F3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E36513"/>
    <w:multiLevelType w:val="hybridMultilevel"/>
    <w:tmpl w:val="A2AA029C"/>
    <w:lvl w:ilvl="0" w:tplc="76446DE8">
      <w:start w:val="8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E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282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ED7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A3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E2A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06D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BEC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E92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E81986"/>
    <w:multiLevelType w:val="hybridMultilevel"/>
    <w:tmpl w:val="ABC66522"/>
    <w:lvl w:ilvl="0" w:tplc="6260995A">
      <w:start w:val="8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ED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6BF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ACA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A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01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E1E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A0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8C0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032F1D"/>
    <w:multiLevelType w:val="hybridMultilevel"/>
    <w:tmpl w:val="4BC4F4A6"/>
    <w:lvl w:ilvl="0" w:tplc="174AD078">
      <w:start w:val="5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01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AAA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22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E73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41C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0A3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460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A31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96370A"/>
    <w:multiLevelType w:val="hybridMultilevel"/>
    <w:tmpl w:val="5148A496"/>
    <w:lvl w:ilvl="0" w:tplc="A38E12E0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4EF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4660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490D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686F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6AF9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677E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0A44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E8CD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DC01EC"/>
    <w:multiLevelType w:val="hybridMultilevel"/>
    <w:tmpl w:val="EF6C95A0"/>
    <w:lvl w:ilvl="0" w:tplc="C3E81584">
      <w:start w:val="5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5C5A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F21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816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EF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C4D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085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CD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CF8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4F59F7"/>
    <w:multiLevelType w:val="hybridMultilevel"/>
    <w:tmpl w:val="60AC3F4E"/>
    <w:lvl w:ilvl="0" w:tplc="F0C41F8C">
      <w:start w:val="3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E554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2DE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CB89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0FD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72261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8C681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A5D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644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BA1324"/>
    <w:multiLevelType w:val="hybridMultilevel"/>
    <w:tmpl w:val="08D42EFE"/>
    <w:lvl w:ilvl="0" w:tplc="2248787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8D78E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83E84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8E6CE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A62C3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EC2C8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0FA1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C0440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A8FB4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287FD3"/>
    <w:multiLevelType w:val="hybridMultilevel"/>
    <w:tmpl w:val="4BAC5F54"/>
    <w:lvl w:ilvl="0" w:tplc="A3F686D6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887F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874C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E6EB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8787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AC9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61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4836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64C1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45243B"/>
    <w:multiLevelType w:val="hybridMultilevel"/>
    <w:tmpl w:val="49C45D14"/>
    <w:lvl w:ilvl="0" w:tplc="4E2AFC9E">
      <w:start w:val="5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6F4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218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67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C3D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0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5847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A2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6A4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AF3F62"/>
    <w:multiLevelType w:val="hybridMultilevel"/>
    <w:tmpl w:val="9E744EDA"/>
    <w:lvl w:ilvl="0" w:tplc="5D40CB3C">
      <w:start w:val="5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09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49B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3CA5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0CE3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E0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E84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CCA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06F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797B81"/>
    <w:multiLevelType w:val="hybridMultilevel"/>
    <w:tmpl w:val="91E8FCE2"/>
    <w:lvl w:ilvl="0" w:tplc="0242F004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DAA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A0F1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466D8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44DF2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AC5D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E73C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CF3D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2FA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9A7BE7"/>
    <w:multiLevelType w:val="hybridMultilevel"/>
    <w:tmpl w:val="22FC8134"/>
    <w:lvl w:ilvl="0" w:tplc="3E826A30">
      <w:start w:val="5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891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C7E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5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2B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A27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4ABA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CA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08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4F0BF1"/>
    <w:multiLevelType w:val="hybridMultilevel"/>
    <w:tmpl w:val="BD68B6D6"/>
    <w:lvl w:ilvl="0" w:tplc="AC1E6EB8">
      <w:start w:val="6"/>
      <w:numFmt w:val="decimal"/>
      <w:lvlText w:val="%1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A88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EF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A5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C4CA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66B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63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60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224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9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2"/>
  </w:num>
  <w:num w:numId="11">
    <w:abstractNumId w:val="16"/>
  </w:num>
  <w:num w:numId="12">
    <w:abstractNumId w:val="15"/>
  </w:num>
  <w:num w:numId="13">
    <w:abstractNumId w:val="6"/>
  </w:num>
  <w:num w:numId="14">
    <w:abstractNumId w:val="4"/>
  </w:num>
  <w:num w:numId="15">
    <w:abstractNumId w:val="5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92"/>
    <w:rsid w:val="000003F4"/>
    <w:rsid w:val="000063BC"/>
    <w:rsid w:val="000335B5"/>
    <w:rsid w:val="00056E0C"/>
    <w:rsid w:val="00095C06"/>
    <w:rsid w:val="000B4BA9"/>
    <w:rsid w:val="001B0182"/>
    <w:rsid w:val="00310597"/>
    <w:rsid w:val="0035650E"/>
    <w:rsid w:val="003A0541"/>
    <w:rsid w:val="003C49C5"/>
    <w:rsid w:val="003F33F9"/>
    <w:rsid w:val="004709A4"/>
    <w:rsid w:val="004D49FB"/>
    <w:rsid w:val="00560C93"/>
    <w:rsid w:val="0059474A"/>
    <w:rsid w:val="005A2186"/>
    <w:rsid w:val="00670E4E"/>
    <w:rsid w:val="007220B0"/>
    <w:rsid w:val="007239B9"/>
    <w:rsid w:val="00742192"/>
    <w:rsid w:val="008C25A0"/>
    <w:rsid w:val="009020BF"/>
    <w:rsid w:val="009E5C9C"/>
    <w:rsid w:val="00AF3236"/>
    <w:rsid w:val="00BE35AC"/>
    <w:rsid w:val="00C35204"/>
    <w:rsid w:val="00C86224"/>
    <w:rsid w:val="00D66B2F"/>
    <w:rsid w:val="00D73738"/>
    <w:rsid w:val="00DE21B1"/>
    <w:rsid w:val="00EB02C0"/>
    <w:rsid w:val="00F12982"/>
    <w:rsid w:val="00F55467"/>
    <w:rsid w:val="00F6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EE552-E87D-409D-9E40-290B0B5C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576" w:right="1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6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00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56E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next w:val="a3"/>
    <w:uiPriority w:val="39"/>
    <w:rsid w:val="003C49C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707&amp;dst=100137" TargetMode="External"/><Relationship Id="rId13" Type="http://schemas.openxmlformats.org/officeDocument/2006/relationships/hyperlink" Target="https://login.consultant.ru/link/?req=doc&amp;base=LAW&amp;n=486034&amp;dst=1000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707&amp;dst=100137" TargetMode="External"/><Relationship Id="rId12" Type="http://schemas.openxmlformats.org/officeDocument/2006/relationships/hyperlink" Target="https://login.consultant.ru/link/?req=doc&amp;base=LAW&amp;n=486034&amp;dst=10004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707&amp;dst=1001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6034&amp;dst=100047" TargetMode="External"/><Relationship Id="rId10" Type="http://schemas.openxmlformats.org/officeDocument/2006/relationships/hyperlink" Target="https://login.consultant.ru/link/?req=doc&amp;base=LAW&amp;n=441707&amp;dst=1001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707&amp;dst=100137" TargetMode="External"/><Relationship Id="rId14" Type="http://schemas.openxmlformats.org/officeDocument/2006/relationships/hyperlink" Target="https://login.consultant.ru/link/?req=doc&amp;base=LAW&amp;n=486034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№9</dc:creator>
  <cp:keywords/>
  <dc:description/>
  <cp:lastModifiedBy>СОШ№7</cp:lastModifiedBy>
  <cp:revision>7</cp:revision>
  <dcterms:created xsi:type="dcterms:W3CDTF">2025-09-15T13:14:00Z</dcterms:created>
  <dcterms:modified xsi:type="dcterms:W3CDTF">2025-09-18T08:13:00Z</dcterms:modified>
</cp:coreProperties>
</file>